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22983" w14:textId="77777777" w:rsidR="006A01E1" w:rsidRDefault="006A01E1" w:rsidP="006A01E1">
      <w:pPr>
        <w:jc w:val="center"/>
        <w:rPr>
          <w:b/>
          <w:color w:val="000000" w:themeColor="text1"/>
        </w:rPr>
      </w:pPr>
    </w:p>
    <w:p w14:paraId="6B5551E5" w14:textId="08383DED" w:rsidR="005059E2" w:rsidRDefault="00EB1D07" w:rsidP="006A01E1">
      <w:pPr>
        <w:jc w:val="center"/>
        <w:rPr>
          <w:b/>
          <w:color w:val="000000" w:themeColor="text1"/>
        </w:rPr>
      </w:pPr>
      <w:r>
        <w:rPr>
          <w:b/>
          <w:color w:val="000000" w:themeColor="text1"/>
        </w:rPr>
        <w:t>BİRLEŞİK ARAP EMİRLİKLERİ</w:t>
      </w:r>
      <w:r w:rsidR="009620A8" w:rsidRPr="00F65FD4">
        <w:rPr>
          <w:b/>
          <w:color w:val="000000" w:themeColor="text1"/>
        </w:rPr>
        <w:t xml:space="preserve"> </w:t>
      </w:r>
      <w:r w:rsidR="009620A8" w:rsidRPr="00A34536">
        <w:rPr>
          <w:b/>
          <w:color w:val="000000" w:themeColor="text1"/>
        </w:rPr>
        <w:t xml:space="preserve">MENŞELİ BAZI </w:t>
      </w:r>
      <w:r w:rsidR="00BE5F31" w:rsidRPr="00A34536">
        <w:rPr>
          <w:b/>
          <w:color w:val="000000" w:themeColor="text1"/>
        </w:rPr>
        <w:t xml:space="preserve">TARIM </w:t>
      </w:r>
      <w:r w:rsidR="009620A8" w:rsidRPr="00A34536">
        <w:rPr>
          <w:b/>
          <w:color w:val="000000" w:themeColor="text1"/>
        </w:rPr>
        <w:t>ÜRÜNLER</w:t>
      </w:r>
      <w:r w:rsidR="00457049" w:rsidRPr="00A34536">
        <w:rPr>
          <w:b/>
          <w:color w:val="000000" w:themeColor="text1"/>
        </w:rPr>
        <w:t>İ</w:t>
      </w:r>
      <w:r w:rsidR="009620A8" w:rsidRPr="00F65FD4">
        <w:rPr>
          <w:b/>
          <w:color w:val="000000" w:themeColor="text1"/>
        </w:rPr>
        <w:t xml:space="preserve"> İTHALATINDA TARİFE KONTENJANI UYGULANMASI HAKKINDA KARAR</w:t>
      </w:r>
      <w:r w:rsidR="00524580">
        <w:rPr>
          <w:b/>
          <w:color w:val="000000" w:themeColor="text1"/>
        </w:rPr>
        <w:t xml:space="preserve"> </w:t>
      </w:r>
    </w:p>
    <w:p w14:paraId="594CD1AA" w14:textId="4AB4DFFB" w:rsidR="002319D0" w:rsidRDefault="002319D0" w:rsidP="00FA0094">
      <w:pPr>
        <w:jc w:val="center"/>
        <w:rPr>
          <w:b/>
          <w:color w:val="000000" w:themeColor="text1"/>
        </w:rPr>
      </w:pPr>
    </w:p>
    <w:p w14:paraId="0CEC5BC2" w14:textId="0BE216EC" w:rsidR="008B5C5D" w:rsidRPr="008B5C5D" w:rsidRDefault="008B5C5D" w:rsidP="008B5C5D">
      <w:pPr>
        <w:pStyle w:val="AralkYok"/>
        <w:rPr>
          <w:b/>
          <w:i/>
          <w:color w:val="000000" w:themeColor="text1"/>
        </w:rPr>
      </w:pPr>
      <w:hyperlink r:id="rId5" w:history="1">
        <w:r w:rsidRPr="008B5C5D">
          <w:rPr>
            <w:rStyle w:val="Kpr"/>
            <w:b/>
            <w:i/>
            <w:color w:val="000000" w:themeColor="text1"/>
            <w:u w:val="none"/>
          </w:rPr>
          <w:t>31</w:t>
        </w:r>
        <w:r w:rsidRPr="008B5C5D">
          <w:rPr>
            <w:rStyle w:val="Kpr"/>
            <w:b/>
            <w:i/>
            <w:color w:val="000000" w:themeColor="text1"/>
            <w:u w:val="none"/>
          </w:rPr>
          <w:t>/</w:t>
        </w:r>
        <w:r w:rsidRPr="008B5C5D">
          <w:rPr>
            <w:rStyle w:val="Kpr"/>
            <w:b/>
            <w:i/>
            <w:color w:val="000000" w:themeColor="text1"/>
            <w:u w:val="none"/>
          </w:rPr>
          <w:t>08</w:t>
        </w:r>
        <w:r w:rsidRPr="008B5C5D">
          <w:rPr>
            <w:rStyle w:val="Kpr"/>
            <w:b/>
            <w:i/>
            <w:color w:val="000000" w:themeColor="text1"/>
            <w:u w:val="none"/>
          </w:rPr>
          <w:t>/202</w:t>
        </w:r>
        <w:r w:rsidRPr="008B5C5D">
          <w:rPr>
            <w:rStyle w:val="Kpr"/>
            <w:b/>
            <w:i/>
            <w:color w:val="000000" w:themeColor="text1"/>
            <w:u w:val="none"/>
          </w:rPr>
          <w:t>3</w:t>
        </w:r>
        <w:r w:rsidRPr="008B5C5D">
          <w:rPr>
            <w:rStyle w:val="Kpr"/>
            <w:b/>
            <w:i/>
            <w:color w:val="000000" w:themeColor="text1"/>
            <w:u w:val="none"/>
          </w:rPr>
          <w:t xml:space="preserve"> tarihli ve 31615 sayılı </w:t>
        </w:r>
        <w:proofErr w:type="gramStart"/>
        <w:r w:rsidRPr="008B5C5D">
          <w:rPr>
            <w:rStyle w:val="Kpr"/>
            <w:b/>
            <w:i/>
            <w:color w:val="000000" w:themeColor="text1"/>
            <w:u w:val="none"/>
          </w:rPr>
          <w:t>Resmi</w:t>
        </w:r>
        <w:proofErr w:type="gramEnd"/>
        <w:r w:rsidRPr="008B5C5D">
          <w:rPr>
            <w:rStyle w:val="Kpr"/>
            <w:b/>
            <w:i/>
            <w:color w:val="000000" w:themeColor="text1"/>
            <w:u w:val="none"/>
          </w:rPr>
          <w:t xml:space="preserve"> Gazete</w:t>
        </w:r>
      </w:hyperlink>
    </w:p>
    <w:p w14:paraId="6288DFAA" w14:textId="6DF34EC6" w:rsidR="008B5C5D" w:rsidRPr="007347E2" w:rsidRDefault="008B5C5D" w:rsidP="008B5C5D">
      <w:pPr>
        <w:autoSpaceDE w:val="0"/>
        <w:autoSpaceDN w:val="0"/>
        <w:adjustRightInd w:val="0"/>
        <w:jc w:val="both"/>
        <w:rPr>
          <w:b/>
          <w:i/>
        </w:rPr>
      </w:pPr>
      <w:r w:rsidRPr="007347E2">
        <w:rPr>
          <w:b/>
          <w:i/>
        </w:rPr>
        <w:t>30/</w:t>
      </w:r>
      <w:r>
        <w:rPr>
          <w:b/>
          <w:i/>
        </w:rPr>
        <w:t>08</w:t>
      </w:r>
      <w:r w:rsidRPr="007347E2">
        <w:rPr>
          <w:b/>
          <w:i/>
        </w:rPr>
        <w:t>/202</w:t>
      </w:r>
      <w:r>
        <w:rPr>
          <w:b/>
          <w:i/>
        </w:rPr>
        <w:t>3</w:t>
      </w:r>
      <w:r w:rsidRPr="007347E2">
        <w:rPr>
          <w:b/>
          <w:i/>
        </w:rPr>
        <w:t xml:space="preserve"> tarihli ve </w:t>
      </w:r>
      <w:r>
        <w:rPr>
          <w:b/>
          <w:i/>
        </w:rPr>
        <w:t>7545</w:t>
      </w:r>
      <w:r w:rsidRPr="007347E2">
        <w:rPr>
          <w:b/>
          <w:i/>
        </w:rPr>
        <w:t xml:space="preserve"> sayılı Cumhurbaşkanı Kararı</w:t>
      </w:r>
    </w:p>
    <w:p w14:paraId="18018231" w14:textId="77777777" w:rsidR="008B5C5D" w:rsidRDefault="008B5C5D" w:rsidP="00FA0094">
      <w:pPr>
        <w:jc w:val="center"/>
        <w:rPr>
          <w:b/>
          <w:color w:val="000000" w:themeColor="text1"/>
        </w:rPr>
      </w:pPr>
    </w:p>
    <w:p w14:paraId="7CC98DAA" w14:textId="2BFE27EA" w:rsidR="00A6327D" w:rsidRPr="00FA0094" w:rsidRDefault="00A6327D" w:rsidP="00FA0094">
      <w:pPr>
        <w:pStyle w:val="AralkYok"/>
        <w:ind w:left="142"/>
        <w:rPr>
          <w:b/>
          <w:i/>
        </w:rPr>
      </w:pPr>
    </w:p>
    <w:p w14:paraId="5B4CC099" w14:textId="77777777" w:rsidR="00A6327D" w:rsidRPr="00EF24C4" w:rsidRDefault="00A6327D" w:rsidP="004450E4">
      <w:pPr>
        <w:autoSpaceDE w:val="0"/>
        <w:autoSpaceDN w:val="0"/>
        <w:adjustRightInd w:val="0"/>
        <w:spacing w:line="276" w:lineRule="auto"/>
        <w:ind w:firstLine="708"/>
        <w:jc w:val="both"/>
        <w:rPr>
          <w:b/>
        </w:rPr>
      </w:pPr>
      <w:r w:rsidRPr="00EF24C4">
        <w:rPr>
          <w:b/>
        </w:rPr>
        <w:t>Amaç ve kapsam</w:t>
      </w:r>
    </w:p>
    <w:p w14:paraId="2A858194" w14:textId="658E47FD" w:rsidR="00657750" w:rsidRPr="00EF24C4" w:rsidRDefault="0021011F" w:rsidP="004450E4">
      <w:pPr>
        <w:autoSpaceDE w:val="0"/>
        <w:autoSpaceDN w:val="0"/>
        <w:adjustRightInd w:val="0"/>
        <w:spacing w:line="276" w:lineRule="auto"/>
        <w:ind w:firstLine="708"/>
        <w:jc w:val="both"/>
      </w:pPr>
      <w:r w:rsidRPr="00EF24C4">
        <w:rPr>
          <w:b/>
          <w:bCs/>
        </w:rPr>
        <w:t>MADDE 1-</w:t>
      </w:r>
      <w:r w:rsidR="00A6327D" w:rsidRPr="00EF24C4">
        <w:t xml:space="preserve"> (1) </w:t>
      </w:r>
      <w:r w:rsidR="00A6327D" w:rsidRPr="00FE2D7D">
        <w:t>Bu Kararın amacı</w:t>
      </w:r>
      <w:r w:rsidR="00F139AE">
        <w:t>,</w:t>
      </w:r>
      <w:r w:rsidR="00307A90">
        <w:t xml:space="preserve"> </w:t>
      </w:r>
      <w:r w:rsidR="009D3C17" w:rsidRPr="001B3939">
        <w:t>27/4/2023 tarihli ve 7180 sayılı Cumhurbaşkanı Kararı</w:t>
      </w:r>
      <w:r w:rsidR="009D3C17" w:rsidRPr="001B3939">
        <w:rPr>
          <w:szCs w:val="20"/>
        </w:rPr>
        <w:t xml:space="preserve"> </w:t>
      </w:r>
      <w:r w:rsidR="00F139AE">
        <w:t xml:space="preserve">ile onaylanan </w:t>
      </w:r>
      <w:r w:rsidR="008F3005" w:rsidRPr="0077304B">
        <w:t>Türkiye C</w:t>
      </w:r>
      <w:r w:rsidR="008F3005" w:rsidRPr="002A766B">
        <w:t xml:space="preserve">umhuriyeti ile </w:t>
      </w:r>
      <w:r w:rsidR="002319D0" w:rsidRPr="002A766B">
        <w:t>Birleşik Arap Emirlikleri Arasında Kapsamlı Ekonomik Ortaklık Anlaşması</w:t>
      </w:r>
      <w:r w:rsidR="00A6327D" w:rsidRPr="002A766B">
        <w:t xml:space="preserve"> uyarınca</w:t>
      </w:r>
      <w:r w:rsidR="00A6327D" w:rsidRPr="00814136">
        <w:t xml:space="preserve">, </w:t>
      </w:r>
      <w:r w:rsidR="00EB1D07" w:rsidRPr="00EB1D07">
        <w:rPr>
          <w:color w:val="000000" w:themeColor="text1"/>
        </w:rPr>
        <w:t>Birleşik Arap Emirlikleri</w:t>
      </w:r>
      <w:r w:rsidR="00EB1D07" w:rsidRPr="00F65FD4">
        <w:rPr>
          <w:b/>
          <w:color w:val="000000" w:themeColor="text1"/>
        </w:rPr>
        <w:t xml:space="preserve"> </w:t>
      </w:r>
      <w:r w:rsidR="00FE2D7D" w:rsidRPr="00814136">
        <w:t>menşeli bazı</w:t>
      </w:r>
      <w:r w:rsidR="0099193E">
        <w:t xml:space="preserve"> </w:t>
      </w:r>
      <w:r w:rsidR="006D26BD">
        <w:t>eşyanın</w:t>
      </w:r>
      <w:r w:rsidR="0099193E">
        <w:t xml:space="preserve"> </w:t>
      </w:r>
      <w:r w:rsidR="00C23916" w:rsidRPr="00814136">
        <w:t>ithalatında</w:t>
      </w:r>
      <w:r w:rsidR="00A6327D" w:rsidRPr="00814136">
        <w:t xml:space="preserve"> uygulanacak tarife kontenjanlarının düzenlenmesidir.</w:t>
      </w:r>
      <w:r w:rsidR="0070374B">
        <w:t xml:space="preserve"> </w:t>
      </w:r>
    </w:p>
    <w:p w14:paraId="5EC8D5FE" w14:textId="77777777" w:rsidR="00A7293C" w:rsidRPr="004450E4" w:rsidRDefault="00A7293C" w:rsidP="004450E4">
      <w:pPr>
        <w:pStyle w:val="NormalWeb"/>
        <w:spacing w:before="120" w:beforeAutospacing="0" w:after="0" w:afterAutospacing="0" w:line="276" w:lineRule="auto"/>
        <w:jc w:val="both"/>
        <w:rPr>
          <w:rFonts w:ascii="Times New Roman" w:hAnsi="Times New Roman" w:cs="Times New Roman"/>
          <w:b/>
          <w:bCs/>
        </w:rPr>
      </w:pPr>
    </w:p>
    <w:p w14:paraId="59C65933" w14:textId="77777777" w:rsidR="006602C6" w:rsidRPr="00EF24C4" w:rsidRDefault="006602C6" w:rsidP="004450E4">
      <w:pPr>
        <w:pStyle w:val="NormalWeb"/>
        <w:spacing w:before="0" w:beforeAutospacing="0" w:after="0" w:afterAutospacing="0" w:line="276" w:lineRule="auto"/>
        <w:ind w:firstLine="708"/>
        <w:jc w:val="both"/>
        <w:rPr>
          <w:rFonts w:ascii="Times New Roman" w:hAnsi="Times New Roman" w:cs="Times New Roman"/>
          <w:b/>
          <w:bCs/>
        </w:rPr>
      </w:pPr>
      <w:r w:rsidRPr="00EF24C4">
        <w:rPr>
          <w:rFonts w:ascii="Times New Roman" w:hAnsi="Times New Roman" w:cs="Times New Roman"/>
          <w:b/>
          <w:bCs/>
        </w:rPr>
        <w:t>Tarife kontenjanları</w:t>
      </w:r>
      <w:r w:rsidRPr="00EF24C4">
        <w:rPr>
          <w:rFonts w:ascii="Times New Roman" w:hAnsi="Times New Roman" w:cs="Times New Roman"/>
          <w:b/>
          <w:bCs/>
        </w:rPr>
        <w:tab/>
      </w:r>
      <w:r w:rsidRPr="00EF24C4">
        <w:rPr>
          <w:rFonts w:ascii="Times New Roman" w:hAnsi="Times New Roman" w:cs="Times New Roman"/>
          <w:b/>
          <w:bCs/>
        </w:rPr>
        <w:tab/>
      </w:r>
      <w:r w:rsidRPr="00EF24C4">
        <w:rPr>
          <w:rFonts w:ascii="Times New Roman" w:hAnsi="Times New Roman" w:cs="Times New Roman"/>
          <w:b/>
          <w:bCs/>
        </w:rPr>
        <w:tab/>
      </w:r>
      <w:r w:rsidRPr="00EF24C4">
        <w:rPr>
          <w:rFonts w:ascii="Times New Roman" w:hAnsi="Times New Roman" w:cs="Times New Roman"/>
          <w:b/>
          <w:bCs/>
        </w:rPr>
        <w:tab/>
      </w:r>
      <w:r w:rsidRPr="00EF24C4">
        <w:rPr>
          <w:rFonts w:ascii="Times New Roman" w:hAnsi="Times New Roman" w:cs="Times New Roman"/>
          <w:b/>
          <w:bCs/>
        </w:rPr>
        <w:tab/>
      </w:r>
      <w:r w:rsidRPr="00EF24C4">
        <w:rPr>
          <w:rFonts w:ascii="Times New Roman" w:hAnsi="Times New Roman" w:cs="Times New Roman"/>
          <w:b/>
          <w:bCs/>
        </w:rPr>
        <w:tab/>
      </w:r>
      <w:r w:rsidRPr="00EF24C4">
        <w:rPr>
          <w:rFonts w:ascii="Times New Roman" w:hAnsi="Times New Roman" w:cs="Times New Roman"/>
          <w:b/>
          <w:bCs/>
        </w:rPr>
        <w:tab/>
      </w:r>
    </w:p>
    <w:p w14:paraId="2958D0E5" w14:textId="12FF8949" w:rsidR="006602C6" w:rsidRDefault="006602C6" w:rsidP="004450E4">
      <w:pPr>
        <w:pStyle w:val="NormalWeb"/>
        <w:spacing w:before="0" w:beforeAutospacing="0" w:after="120" w:afterAutospacing="0" w:line="276" w:lineRule="auto"/>
        <w:ind w:firstLine="708"/>
        <w:jc w:val="both"/>
        <w:rPr>
          <w:rFonts w:ascii="Times New Roman" w:hAnsi="Times New Roman" w:cs="Times New Roman"/>
        </w:rPr>
      </w:pPr>
      <w:r w:rsidRPr="00EF24C4">
        <w:rPr>
          <w:rFonts w:ascii="Times New Roman" w:hAnsi="Times New Roman" w:cs="Times New Roman"/>
          <w:b/>
        </w:rPr>
        <w:t>MADDE 2-</w:t>
      </w:r>
      <w:r w:rsidR="0021011F" w:rsidRPr="00EF24C4">
        <w:rPr>
          <w:rFonts w:ascii="Times New Roman" w:hAnsi="Times New Roman" w:cs="Times New Roman"/>
        </w:rPr>
        <w:t xml:space="preserve"> </w:t>
      </w:r>
      <w:r w:rsidRPr="00EF24C4">
        <w:rPr>
          <w:rFonts w:ascii="Times New Roman" w:hAnsi="Times New Roman" w:cs="Times New Roman"/>
        </w:rPr>
        <w:t>(1)</w:t>
      </w:r>
      <w:r w:rsidR="00EC05CE">
        <w:rPr>
          <w:rFonts w:ascii="Times New Roman" w:eastAsia="Times New Roman" w:hAnsi="Times New Roman" w:cs="Times New Roman"/>
        </w:rPr>
        <w:t xml:space="preserve"> 14/</w:t>
      </w:r>
      <w:r w:rsidR="008F3005" w:rsidRPr="008F3005">
        <w:rPr>
          <w:rFonts w:ascii="Times New Roman" w:eastAsia="Times New Roman" w:hAnsi="Times New Roman" w:cs="Times New Roman"/>
        </w:rPr>
        <w:t>4/2010 tarihli ve 2010/339 sayılı Bakanlar Kurulu Kararı ile</w:t>
      </w:r>
      <w:r w:rsidRPr="00307A90">
        <w:rPr>
          <w:rFonts w:ascii="Times New Roman" w:hAnsi="Times New Roman" w:cs="Times New Roman"/>
          <w:color w:val="FF0000"/>
        </w:rPr>
        <w:t xml:space="preserve"> </w:t>
      </w:r>
      <w:r w:rsidRPr="008F3005">
        <w:rPr>
          <w:rFonts w:ascii="Times New Roman" w:hAnsi="Times New Roman" w:cs="Times New Roman"/>
        </w:rPr>
        <w:t xml:space="preserve">yürürlüğe konulan </w:t>
      </w:r>
      <w:r w:rsidRPr="00307A90">
        <w:rPr>
          <w:rFonts w:ascii="Times New Roman" w:hAnsi="Times New Roman" w:cs="Times New Roman"/>
        </w:rPr>
        <w:t>İthalatta Kota ve Tarife Ko</w:t>
      </w:r>
      <w:r w:rsidR="00F139AE">
        <w:rPr>
          <w:rFonts w:ascii="Times New Roman" w:hAnsi="Times New Roman" w:cs="Times New Roman"/>
        </w:rPr>
        <w:t>ntenjanı İdaresi Hakkında Karar</w:t>
      </w:r>
      <w:r w:rsidRPr="00307A90">
        <w:rPr>
          <w:rFonts w:ascii="Times New Roman" w:hAnsi="Times New Roman" w:cs="Times New Roman"/>
        </w:rPr>
        <w:t xml:space="preserve"> </w:t>
      </w:r>
      <w:r w:rsidRPr="00EF24C4">
        <w:rPr>
          <w:rFonts w:ascii="Times New Roman" w:hAnsi="Times New Roman" w:cs="Times New Roman"/>
        </w:rPr>
        <w:t xml:space="preserve">çerçevesinde, </w:t>
      </w:r>
      <w:r w:rsidR="005C537D" w:rsidRPr="00B153D3">
        <w:rPr>
          <w:rFonts w:ascii="Times New Roman" w:hAnsi="Times New Roman" w:cs="Times New Roman"/>
        </w:rPr>
        <w:t>ekli</w:t>
      </w:r>
      <w:r w:rsidR="00BE117E" w:rsidRPr="00B153D3">
        <w:rPr>
          <w:rFonts w:ascii="Times New Roman" w:hAnsi="Times New Roman" w:cs="Times New Roman"/>
        </w:rPr>
        <w:t xml:space="preserve"> tabloda</w:t>
      </w:r>
      <w:r w:rsidR="00F139AE">
        <w:rPr>
          <w:rFonts w:ascii="Times New Roman" w:hAnsi="Times New Roman" w:cs="Times New Roman"/>
        </w:rPr>
        <w:t xml:space="preserve"> gümrük t</w:t>
      </w:r>
      <w:r w:rsidRPr="00EF24C4">
        <w:rPr>
          <w:rFonts w:ascii="Times New Roman" w:hAnsi="Times New Roman" w:cs="Times New Roman"/>
        </w:rPr>
        <w:t xml:space="preserve">arife </w:t>
      </w:r>
      <w:r w:rsidR="00F139AE">
        <w:rPr>
          <w:rFonts w:ascii="Times New Roman" w:hAnsi="Times New Roman" w:cs="Times New Roman"/>
        </w:rPr>
        <w:t>i</w:t>
      </w:r>
      <w:r w:rsidR="0033709D">
        <w:rPr>
          <w:rFonts w:ascii="Times New Roman" w:hAnsi="Times New Roman" w:cs="Times New Roman"/>
        </w:rPr>
        <w:t xml:space="preserve">statistik </w:t>
      </w:r>
      <w:r w:rsidR="00F139AE">
        <w:rPr>
          <w:rFonts w:ascii="Times New Roman" w:hAnsi="Times New Roman" w:cs="Times New Roman"/>
        </w:rPr>
        <w:t>p</w:t>
      </w:r>
      <w:r w:rsidRPr="00EF24C4">
        <w:rPr>
          <w:rFonts w:ascii="Times New Roman" w:hAnsi="Times New Roman" w:cs="Times New Roman"/>
        </w:rPr>
        <w:t>ozisyonları</w:t>
      </w:r>
      <w:r w:rsidR="00C420C8">
        <w:rPr>
          <w:rFonts w:ascii="Times New Roman" w:hAnsi="Times New Roman" w:cs="Times New Roman"/>
        </w:rPr>
        <w:t xml:space="preserve"> (GT</w:t>
      </w:r>
      <w:r w:rsidR="0033709D">
        <w:rPr>
          <w:rFonts w:ascii="Times New Roman" w:hAnsi="Times New Roman" w:cs="Times New Roman"/>
        </w:rPr>
        <w:t>İ</w:t>
      </w:r>
      <w:r w:rsidRPr="00EF24C4">
        <w:rPr>
          <w:rFonts w:ascii="Times New Roman" w:hAnsi="Times New Roman" w:cs="Times New Roman"/>
        </w:rPr>
        <w:t xml:space="preserve">P) belirtilen </w:t>
      </w:r>
      <w:r w:rsidR="00EB1D07" w:rsidRPr="00EB1D07">
        <w:rPr>
          <w:rFonts w:ascii="Times New Roman" w:hAnsi="Times New Roman" w:cs="Times New Roman"/>
        </w:rPr>
        <w:t xml:space="preserve">Birleşik Arap Emirlikleri </w:t>
      </w:r>
      <w:r w:rsidR="00FE2D7D">
        <w:rPr>
          <w:rFonts w:ascii="Times New Roman" w:hAnsi="Times New Roman" w:cs="Times New Roman"/>
        </w:rPr>
        <w:t xml:space="preserve">menşeli </w:t>
      </w:r>
      <w:r w:rsidR="006D26BD">
        <w:rPr>
          <w:rFonts w:ascii="Times New Roman" w:hAnsi="Times New Roman" w:cs="Times New Roman"/>
        </w:rPr>
        <w:t>eşya</w:t>
      </w:r>
      <w:r w:rsidRPr="00EF24C4">
        <w:rPr>
          <w:rFonts w:ascii="Times New Roman" w:hAnsi="Times New Roman" w:cs="Times New Roman"/>
        </w:rPr>
        <w:t xml:space="preserve"> için karşılarında gösterilen miktarlarda tarife kontenjanı açılmıştır.</w:t>
      </w:r>
    </w:p>
    <w:p w14:paraId="0E32E896" w14:textId="77777777" w:rsidR="0021011F" w:rsidRPr="007A7E62" w:rsidRDefault="00F65FD4" w:rsidP="004450E4">
      <w:pPr>
        <w:pStyle w:val="3-normalyaz"/>
        <w:spacing w:after="0" w:afterAutospacing="0" w:line="240" w:lineRule="atLeast"/>
        <w:ind w:firstLine="708"/>
        <w:jc w:val="both"/>
        <w:rPr>
          <w:b/>
          <w:bCs/>
        </w:rPr>
      </w:pPr>
      <w:r>
        <w:rPr>
          <w:b/>
        </w:rPr>
        <w:t>İthalat</w:t>
      </w:r>
      <w:r w:rsidR="004B78B2" w:rsidRPr="00720974">
        <w:rPr>
          <w:b/>
        </w:rPr>
        <w:t xml:space="preserve"> </w:t>
      </w:r>
      <w:r w:rsidR="0042441C" w:rsidRPr="00720974">
        <w:rPr>
          <w:b/>
        </w:rPr>
        <w:t>vergileri</w:t>
      </w:r>
      <w:r w:rsidR="0042441C" w:rsidRPr="005F735E">
        <w:rPr>
          <w:b/>
        </w:rPr>
        <w:t xml:space="preserve"> </w:t>
      </w:r>
    </w:p>
    <w:p w14:paraId="52117571" w14:textId="65FF2886" w:rsidR="00374493" w:rsidRPr="00720974" w:rsidRDefault="00374493" w:rsidP="004450E4">
      <w:pPr>
        <w:pStyle w:val="GvdeMetni"/>
        <w:spacing w:line="276" w:lineRule="auto"/>
        <w:ind w:firstLine="708"/>
        <w:jc w:val="both"/>
      </w:pPr>
      <w:r w:rsidRPr="00EF24C4">
        <w:rPr>
          <w:b/>
        </w:rPr>
        <w:t xml:space="preserve">MADDE 3- </w:t>
      </w:r>
      <w:r w:rsidR="00AD529E">
        <w:rPr>
          <w:bCs/>
        </w:rPr>
        <w:t>(</w:t>
      </w:r>
      <w:r w:rsidR="00AD529E" w:rsidRPr="00B153D3">
        <w:rPr>
          <w:bCs/>
        </w:rPr>
        <w:t xml:space="preserve">1) </w:t>
      </w:r>
      <w:r w:rsidR="005C537D" w:rsidRPr="00B153D3">
        <w:t>Ekli</w:t>
      </w:r>
      <w:r w:rsidR="00623196" w:rsidRPr="00B153D3">
        <w:t xml:space="preserve"> </w:t>
      </w:r>
      <w:r w:rsidR="009B7A5C" w:rsidRPr="00B153D3">
        <w:t>tabloda</w:t>
      </w:r>
      <w:r w:rsidR="00623196" w:rsidRPr="007859BB">
        <w:t xml:space="preserve"> yer alan tarife kontenjanları çerçevesinde yapılacak ithalatta, söz konusu tabloda ilgili eşyanın karşısında gösterilen </w:t>
      </w:r>
      <w:r w:rsidR="00623196">
        <w:t>gümrük vergisi ve varsa ek mali yükümlülük uygulanır</w:t>
      </w:r>
      <w:r w:rsidR="009C2063">
        <w:t xml:space="preserve">. </w:t>
      </w:r>
      <w:r w:rsidR="00623196" w:rsidRPr="007859BB">
        <w:t xml:space="preserve">Eşyanın karşısında bir </w:t>
      </w:r>
      <w:r w:rsidR="00623196" w:rsidRPr="00386918">
        <w:t>dipnota</w:t>
      </w:r>
      <w:r w:rsidR="00623196" w:rsidRPr="007859BB">
        <w:t xml:space="preserve"> atıf olması halinde ilgili dipnotta yer alan hükümler uygulanır. Tarife kontenjanı dışında kalan ithalatta ise yürürlükteki İthalat Rejimi Kararı çerçevesinde söz konusu eşya için tespit edilen gümrük vergisi ile varsa ek mali yükümlülük uygulanır.</w:t>
      </w:r>
      <w:r w:rsidR="00443A17">
        <w:t xml:space="preserve"> </w:t>
      </w:r>
    </w:p>
    <w:p w14:paraId="02D35DAD" w14:textId="77777777" w:rsidR="00073DA1" w:rsidRPr="00214E63" w:rsidRDefault="00073DA1" w:rsidP="004450E4">
      <w:pPr>
        <w:pStyle w:val="GvdeMetni"/>
        <w:spacing w:before="120" w:after="0" w:line="276" w:lineRule="auto"/>
        <w:jc w:val="both"/>
        <w:rPr>
          <w:b/>
          <w:bCs/>
          <w:sz w:val="20"/>
        </w:rPr>
      </w:pPr>
    </w:p>
    <w:p w14:paraId="01BD5F5D" w14:textId="77777777" w:rsidR="0021011F" w:rsidRPr="00EF24C4" w:rsidRDefault="00DC1745" w:rsidP="004450E4">
      <w:pPr>
        <w:autoSpaceDE w:val="0"/>
        <w:autoSpaceDN w:val="0"/>
        <w:adjustRightInd w:val="0"/>
        <w:spacing w:line="276" w:lineRule="auto"/>
        <w:ind w:firstLine="708"/>
        <w:jc w:val="both"/>
        <w:rPr>
          <w:b/>
        </w:rPr>
      </w:pPr>
      <w:r>
        <w:rPr>
          <w:b/>
        </w:rPr>
        <w:t>Usul ve esaslar</w:t>
      </w:r>
    </w:p>
    <w:p w14:paraId="59001807" w14:textId="77777777" w:rsidR="0021011F" w:rsidRPr="00EF24C4" w:rsidRDefault="0021011F" w:rsidP="004450E4">
      <w:pPr>
        <w:autoSpaceDE w:val="0"/>
        <w:autoSpaceDN w:val="0"/>
        <w:adjustRightInd w:val="0"/>
        <w:spacing w:line="276" w:lineRule="auto"/>
        <w:ind w:firstLine="708"/>
        <w:jc w:val="both"/>
      </w:pPr>
      <w:r w:rsidRPr="00EF24C4">
        <w:rPr>
          <w:b/>
          <w:bCs/>
        </w:rPr>
        <w:t>MA</w:t>
      </w:r>
      <w:r w:rsidRPr="00356F05">
        <w:rPr>
          <w:b/>
          <w:bCs/>
        </w:rPr>
        <w:t xml:space="preserve">DDE </w:t>
      </w:r>
      <w:r w:rsidR="00356F05" w:rsidRPr="00356F05">
        <w:rPr>
          <w:b/>
          <w:bCs/>
        </w:rPr>
        <w:t>4</w:t>
      </w:r>
      <w:r w:rsidRPr="00356F05">
        <w:rPr>
          <w:b/>
          <w:bCs/>
        </w:rPr>
        <w:t xml:space="preserve">- </w:t>
      </w:r>
      <w:r w:rsidRPr="00356F05">
        <w:rPr>
          <w:bCs/>
        </w:rPr>
        <w:t>(</w:t>
      </w:r>
      <w:r w:rsidRPr="00EF24C4">
        <w:rPr>
          <w:bCs/>
        </w:rPr>
        <w:t xml:space="preserve">1) </w:t>
      </w:r>
      <w:r w:rsidRPr="00EF24C4">
        <w:t>Bu Karar çerçevesinde tespit edilen tarife kontenjanlarının dağıtım yöntemi ile başvuru ve kullanım usul ve esasları</w:t>
      </w:r>
      <w:r w:rsidR="00F139AE">
        <w:t>,</w:t>
      </w:r>
      <w:r w:rsidRPr="00EF24C4">
        <w:t xml:space="preserve"> </w:t>
      </w:r>
      <w:r w:rsidR="005D6D29">
        <w:t>Ticaret</w:t>
      </w:r>
      <w:r w:rsidR="008628CB">
        <w:t xml:space="preserve"> Bakanlığı</w:t>
      </w:r>
      <w:r w:rsidRPr="00EF24C4">
        <w:t xml:space="preserve">nca yayımlanacak </w:t>
      </w:r>
      <w:r w:rsidRPr="00B35FDA">
        <w:t>tebliğ</w:t>
      </w:r>
      <w:r w:rsidRPr="00EF24C4">
        <w:t>lerle belirlenir.</w:t>
      </w:r>
    </w:p>
    <w:p w14:paraId="73A69994" w14:textId="77777777" w:rsidR="00A7293C" w:rsidRDefault="00A7293C" w:rsidP="004450E4">
      <w:pPr>
        <w:autoSpaceDE w:val="0"/>
        <w:autoSpaceDN w:val="0"/>
        <w:adjustRightInd w:val="0"/>
        <w:spacing w:line="276" w:lineRule="auto"/>
        <w:jc w:val="both"/>
        <w:rPr>
          <w:b/>
        </w:rPr>
      </w:pPr>
    </w:p>
    <w:p w14:paraId="595EC18B" w14:textId="77777777" w:rsidR="0021011F" w:rsidRPr="00EF24C4" w:rsidRDefault="0021011F" w:rsidP="004450E4">
      <w:pPr>
        <w:autoSpaceDE w:val="0"/>
        <w:autoSpaceDN w:val="0"/>
        <w:adjustRightInd w:val="0"/>
        <w:spacing w:line="276" w:lineRule="auto"/>
        <w:ind w:firstLine="708"/>
        <w:jc w:val="both"/>
        <w:rPr>
          <w:b/>
        </w:rPr>
      </w:pPr>
      <w:r w:rsidRPr="00EF24C4">
        <w:rPr>
          <w:b/>
        </w:rPr>
        <w:t>Kontenjan dönemleri</w:t>
      </w:r>
    </w:p>
    <w:p w14:paraId="2333D83A" w14:textId="5F5E92F6" w:rsidR="0021011F" w:rsidRDefault="00356F05" w:rsidP="004450E4">
      <w:pPr>
        <w:autoSpaceDE w:val="0"/>
        <w:autoSpaceDN w:val="0"/>
        <w:adjustRightInd w:val="0"/>
        <w:spacing w:after="120" w:line="276" w:lineRule="auto"/>
        <w:ind w:firstLine="708"/>
        <w:jc w:val="both"/>
      </w:pPr>
      <w:r>
        <w:rPr>
          <w:b/>
        </w:rPr>
        <w:t>MADDE 5</w:t>
      </w:r>
      <w:r w:rsidR="0021011F" w:rsidRPr="00EF24C4">
        <w:rPr>
          <w:b/>
        </w:rPr>
        <w:t xml:space="preserve">- </w:t>
      </w:r>
      <w:r w:rsidR="0021011F" w:rsidRPr="00EF24C4">
        <w:t xml:space="preserve">(1) </w:t>
      </w:r>
      <w:r w:rsidR="005C537D" w:rsidRPr="00B153D3">
        <w:t>Ekli</w:t>
      </w:r>
      <w:r w:rsidR="005C537D">
        <w:t xml:space="preserve"> </w:t>
      </w:r>
      <w:r w:rsidR="0021011F" w:rsidRPr="00016E85">
        <w:t>tablo</w:t>
      </w:r>
      <w:r w:rsidR="009B7A5C" w:rsidRPr="00016E85">
        <w:t>da</w:t>
      </w:r>
      <w:r w:rsidR="0021011F" w:rsidRPr="00EF24C4">
        <w:t xml:space="preserve"> yer alan tarife </w:t>
      </w:r>
      <w:r w:rsidR="0021011F" w:rsidRPr="007A7E62">
        <w:t xml:space="preserve">kontenjanı miktarları bir takvim yılında dağıtılacak olan miktarları göstermekte olup, her takvim yılında yeniden </w:t>
      </w:r>
      <w:r w:rsidR="0021011F" w:rsidRPr="00EF24C4">
        <w:t>dağıtılır.</w:t>
      </w:r>
    </w:p>
    <w:p w14:paraId="16FADDAC" w14:textId="77777777" w:rsidR="00131FA6" w:rsidRPr="0088309C" w:rsidRDefault="00131FA6" w:rsidP="004450E4">
      <w:pPr>
        <w:autoSpaceDE w:val="0"/>
        <w:autoSpaceDN w:val="0"/>
        <w:adjustRightInd w:val="0"/>
        <w:spacing w:before="120" w:line="276" w:lineRule="auto"/>
        <w:jc w:val="both"/>
        <w:rPr>
          <w:strike/>
          <w:sz w:val="16"/>
        </w:rPr>
      </w:pPr>
    </w:p>
    <w:p w14:paraId="3116D698" w14:textId="77777777" w:rsidR="0021011F" w:rsidRPr="00EF24C4" w:rsidRDefault="004C7AB5" w:rsidP="004450E4">
      <w:pPr>
        <w:spacing w:line="276" w:lineRule="auto"/>
        <w:ind w:firstLine="708"/>
        <w:jc w:val="both"/>
        <w:rPr>
          <w:b/>
        </w:rPr>
      </w:pPr>
      <w:r>
        <w:rPr>
          <w:b/>
        </w:rPr>
        <w:t>Diğer m</w:t>
      </w:r>
      <w:r w:rsidR="0021011F" w:rsidRPr="00EF24C4">
        <w:rPr>
          <w:b/>
        </w:rPr>
        <w:t>evzuat</w:t>
      </w:r>
    </w:p>
    <w:p w14:paraId="54334728" w14:textId="77777777" w:rsidR="0021011F" w:rsidRDefault="00356F05" w:rsidP="004450E4">
      <w:pPr>
        <w:pStyle w:val="NormalWeb"/>
        <w:spacing w:before="0" w:beforeAutospacing="0" w:after="120" w:afterAutospacing="0" w:line="276" w:lineRule="auto"/>
        <w:ind w:firstLine="708"/>
        <w:jc w:val="both"/>
        <w:rPr>
          <w:rFonts w:ascii="Times New Roman" w:hAnsi="Times New Roman" w:cs="Times New Roman"/>
        </w:rPr>
      </w:pPr>
      <w:r>
        <w:rPr>
          <w:rFonts w:ascii="Times New Roman" w:hAnsi="Times New Roman" w:cs="Times New Roman"/>
          <w:b/>
          <w:bCs/>
        </w:rPr>
        <w:t>MADDE 6</w:t>
      </w:r>
      <w:r w:rsidR="0021011F" w:rsidRPr="00EF24C4">
        <w:rPr>
          <w:rFonts w:ascii="Times New Roman" w:hAnsi="Times New Roman" w:cs="Times New Roman"/>
          <w:b/>
          <w:bCs/>
        </w:rPr>
        <w:t>-</w:t>
      </w:r>
      <w:r w:rsidR="004C7AB5">
        <w:rPr>
          <w:rFonts w:ascii="Times New Roman" w:hAnsi="Times New Roman" w:cs="Times New Roman"/>
        </w:rPr>
        <w:t xml:space="preserve"> </w:t>
      </w:r>
      <w:r w:rsidR="0021011F" w:rsidRPr="00EF24C4">
        <w:rPr>
          <w:rFonts w:ascii="Times New Roman" w:hAnsi="Times New Roman" w:cs="Times New Roman"/>
        </w:rPr>
        <w:t>(1) Bu Kararda yer almayan hususlarda, İthalat Rejimi Kararı ve diğer ilgili mevzuat hükümleri uygulanır.</w:t>
      </w:r>
    </w:p>
    <w:p w14:paraId="4E3D9D60" w14:textId="77777777" w:rsidR="00131FA6" w:rsidRPr="0088309C" w:rsidRDefault="00131FA6" w:rsidP="004450E4">
      <w:pPr>
        <w:pStyle w:val="NormalWeb"/>
        <w:spacing w:before="120" w:beforeAutospacing="0" w:after="0" w:afterAutospacing="0" w:line="276" w:lineRule="auto"/>
        <w:jc w:val="both"/>
        <w:rPr>
          <w:rFonts w:ascii="Times New Roman" w:hAnsi="Times New Roman" w:cs="Times New Roman"/>
          <w:sz w:val="16"/>
        </w:rPr>
      </w:pPr>
    </w:p>
    <w:p w14:paraId="2CCB4F88" w14:textId="77777777" w:rsidR="001961C6" w:rsidRPr="00EB1D07" w:rsidRDefault="001961C6" w:rsidP="004450E4">
      <w:pPr>
        <w:spacing w:line="276" w:lineRule="auto"/>
        <w:ind w:firstLine="708"/>
        <w:jc w:val="both"/>
        <w:rPr>
          <w:b/>
        </w:rPr>
      </w:pPr>
      <w:r w:rsidRPr="00EB1D07">
        <w:rPr>
          <w:b/>
        </w:rPr>
        <w:t xml:space="preserve">Yürürlük </w:t>
      </w:r>
      <w:r w:rsidRPr="00EB1D07">
        <w:rPr>
          <w:b/>
        </w:rPr>
        <w:tab/>
      </w:r>
      <w:r w:rsidRPr="00EB1D07">
        <w:rPr>
          <w:b/>
        </w:rPr>
        <w:tab/>
      </w:r>
      <w:r w:rsidRPr="00EB1D07">
        <w:rPr>
          <w:b/>
        </w:rPr>
        <w:tab/>
      </w:r>
      <w:r w:rsidRPr="00EB1D07">
        <w:rPr>
          <w:b/>
        </w:rPr>
        <w:tab/>
      </w:r>
      <w:r w:rsidRPr="00EB1D07">
        <w:rPr>
          <w:b/>
        </w:rPr>
        <w:tab/>
      </w:r>
      <w:r w:rsidRPr="00EB1D07">
        <w:rPr>
          <w:b/>
        </w:rPr>
        <w:tab/>
      </w:r>
      <w:r w:rsidRPr="00EB1D07">
        <w:rPr>
          <w:b/>
        </w:rPr>
        <w:tab/>
      </w:r>
      <w:r w:rsidRPr="00EB1D07">
        <w:rPr>
          <w:b/>
        </w:rPr>
        <w:tab/>
      </w:r>
    </w:p>
    <w:p w14:paraId="0EB6DE37" w14:textId="4A38BE95" w:rsidR="001961C6" w:rsidRDefault="00131FA6" w:rsidP="004450E4">
      <w:pPr>
        <w:pStyle w:val="NormalWeb"/>
        <w:spacing w:before="0" w:beforeAutospacing="0" w:after="0" w:afterAutospacing="0" w:line="276" w:lineRule="auto"/>
        <w:ind w:firstLine="708"/>
        <w:jc w:val="both"/>
        <w:rPr>
          <w:rFonts w:ascii="Times New Roman" w:hAnsi="Times New Roman" w:cs="Times New Roman"/>
        </w:rPr>
      </w:pPr>
      <w:r w:rsidRPr="00EB1D07">
        <w:rPr>
          <w:rFonts w:ascii="Times New Roman" w:hAnsi="Times New Roman" w:cs="Times New Roman"/>
          <w:b/>
          <w:bCs/>
        </w:rPr>
        <w:t xml:space="preserve">MADDE </w:t>
      </w:r>
      <w:r w:rsidR="00356F05" w:rsidRPr="00336BD6">
        <w:rPr>
          <w:rFonts w:ascii="Times New Roman" w:hAnsi="Times New Roman" w:cs="Times New Roman"/>
          <w:b/>
          <w:bCs/>
        </w:rPr>
        <w:t>7</w:t>
      </w:r>
      <w:r w:rsidR="001961C6" w:rsidRPr="00336BD6">
        <w:rPr>
          <w:rFonts w:ascii="Times New Roman" w:hAnsi="Times New Roman" w:cs="Times New Roman"/>
          <w:b/>
          <w:bCs/>
        </w:rPr>
        <w:t>-</w:t>
      </w:r>
      <w:r w:rsidR="001961C6" w:rsidRPr="00336BD6">
        <w:rPr>
          <w:rFonts w:ascii="Times New Roman" w:hAnsi="Times New Roman" w:cs="Times New Roman"/>
        </w:rPr>
        <w:t xml:space="preserve"> (1) </w:t>
      </w:r>
      <w:r w:rsidR="00DD39BE" w:rsidRPr="00336BD6">
        <w:rPr>
          <w:rFonts w:ascii="Times New Roman" w:hAnsi="Times New Roman" w:cs="Times New Roman"/>
        </w:rPr>
        <w:t xml:space="preserve">Bu </w:t>
      </w:r>
      <w:r w:rsidR="00DD39BE" w:rsidRPr="00A34536">
        <w:rPr>
          <w:rFonts w:ascii="Times New Roman" w:hAnsi="Times New Roman" w:cs="Times New Roman"/>
        </w:rPr>
        <w:t xml:space="preserve">Karar </w:t>
      </w:r>
      <w:r w:rsidR="005C537D" w:rsidRPr="00A34536">
        <w:rPr>
          <w:rFonts w:ascii="Times New Roman" w:hAnsi="Times New Roman" w:cs="Times New Roman"/>
        </w:rPr>
        <w:t>1/</w:t>
      </w:r>
      <w:r w:rsidR="004F44A0" w:rsidRPr="00A34536">
        <w:rPr>
          <w:rFonts w:ascii="Times New Roman" w:hAnsi="Times New Roman" w:cs="Times New Roman"/>
        </w:rPr>
        <w:t>9</w:t>
      </w:r>
      <w:r w:rsidR="005C537D" w:rsidRPr="00A34536">
        <w:rPr>
          <w:rFonts w:ascii="Times New Roman" w:hAnsi="Times New Roman" w:cs="Times New Roman"/>
        </w:rPr>
        <w:t>/2023</w:t>
      </w:r>
      <w:r w:rsidR="005C537D" w:rsidRPr="00336BD6">
        <w:rPr>
          <w:rFonts w:ascii="Times New Roman" w:hAnsi="Times New Roman" w:cs="Times New Roman"/>
        </w:rPr>
        <w:t xml:space="preserve"> </w:t>
      </w:r>
      <w:r w:rsidR="001961C6" w:rsidRPr="00336BD6">
        <w:rPr>
          <w:rFonts w:ascii="Times New Roman" w:hAnsi="Times New Roman" w:cs="Times New Roman"/>
        </w:rPr>
        <w:t>tarihinde</w:t>
      </w:r>
      <w:r w:rsidR="0006341A" w:rsidRPr="00336BD6">
        <w:rPr>
          <w:rFonts w:ascii="Times New Roman" w:hAnsi="Times New Roman" w:cs="Times New Roman"/>
        </w:rPr>
        <w:t xml:space="preserve"> </w:t>
      </w:r>
      <w:r w:rsidR="001961C6" w:rsidRPr="00336BD6">
        <w:rPr>
          <w:rFonts w:ascii="Times New Roman" w:hAnsi="Times New Roman" w:cs="Times New Roman"/>
        </w:rPr>
        <w:t>yürürlüğe girer.</w:t>
      </w:r>
    </w:p>
    <w:p w14:paraId="1877943D" w14:textId="77777777" w:rsidR="00A96995" w:rsidRPr="0088309C" w:rsidRDefault="00A96995" w:rsidP="004450E4">
      <w:pPr>
        <w:pStyle w:val="NormalWeb"/>
        <w:spacing w:before="0" w:beforeAutospacing="0" w:after="0" w:afterAutospacing="0" w:line="276" w:lineRule="auto"/>
        <w:ind w:firstLine="708"/>
        <w:jc w:val="both"/>
        <w:rPr>
          <w:rFonts w:ascii="Times New Roman" w:hAnsi="Times New Roman" w:cs="Times New Roman"/>
          <w:sz w:val="20"/>
        </w:rPr>
      </w:pPr>
    </w:p>
    <w:p w14:paraId="3E7E9ABD" w14:textId="77777777" w:rsidR="001961C6" w:rsidRPr="00EF24C4" w:rsidRDefault="001961C6" w:rsidP="004450E4">
      <w:pPr>
        <w:autoSpaceDE w:val="0"/>
        <w:autoSpaceDN w:val="0"/>
        <w:adjustRightInd w:val="0"/>
        <w:spacing w:line="276" w:lineRule="auto"/>
        <w:ind w:firstLine="708"/>
        <w:jc w:val="both"/>
        <w:rPr>
          <w:b/>
        </w:rPr>
      </w:pPr>
      <w:r w:rsidRPr="00EF24C4">
        <w:rPr>
          <w:b/>
        </w:rPr>
        <w:t>Yürütme</w:t>
      </w:r>
    </w:p>
    <w:p w14:paraId="1A030F71" w14:textId="77777777" w:rsidR="003160B1" w:rsidRDefault="00356F05" w:rsidP="004450E4">
      <w:pPr>
        <w:autoSpaceDE w:val="0"/>
        <w:autoSpaceDN w:val="0"/>
        <w:adjustRightInd w:val="0"/>
        <w:spacing w:line="276" w:lineRule="auto"/>
        <w:ind w:firstLine="708"/>
        <w:jc w:val="both"/>
      </w:pPr>
      <w:r>
        <w:rPr>
          <w:b/>
          <w:bCs/>
        </w:rPr>
        <w:t>MADDE 8</w:t>
      </w:r>
      <w:r w:rsidR="001961C6" w:rsidRPr="00EF24C4">
        <w:rPr>
          <w:b/>
          <w:bCs/>
        </w:rPr>
        <w:t xml:space="preserve"> –</w:t>
      </w:r>
      <w:r w:rsidR="001961C6" w:rsidRPr="00EF24C4">
        <w:t xml:space="preserve"> (1) Bu Karar hükümlerini </w:t>
      </w:r>
      <w:r w:rsidR="005D6D29">
        <w:t>Ticaret</w:t>
      </w:r>
      <w:r w:rsidR="001961C6" w:rsidRPr="00EF24C4">
        <w:t xml:space="preserve"> Bakanı yürütür.</w:t>
      </w:r>
    </w:p>
    <w:p w14:paraId="6C6FDA85" w14:textId="66FC7F08" w:rsidR="00F15809" w:rsidRDefault="00C71949" w:rsidP="00A96995">
      <w:pPr>
        <w:autoSpaceDE w:val="0"/>
        <w:autoSpaceDN w:val="0"/>
        <w:adjustRightInd w:val="0"/>
        <w:spacing w:line="276" w:lineRule="auto"/>
        <w:jc w:val="both"/>
        <w:rPr>
          <w:b/>
          <w:strike/>
        </w:rPr>
      </w:pPr>
      <w:r w:rsidRPr="00EF24C4">
        <w:rPr>
          <w:b/>
          <w:strike/>
          <w:vanish/>
        </w:rPr>
        <w:t xml:space="preserve">Top of Form </w:t>
      </w:r>
    </w:p>
    <w:p w14:paraId="7FA24732" w14:textId="0F923B95" w:rsidR="005C537D" w:rsidRDefault="005C537D" w:rsidP="00A96995">
      <w:pPr>
        <w:autoSpaceDE w:val="0"/>
        <w:autoSpaceDN w:val="0"/>
        <w:adjustRightInd w:val="0"/>
        <w:spacing w:line="276" w:lineRule="auto"/>
        <w:jc w:val="both"/>
      </w:pPr>
    </w:p>
    <w:p w14:paraId="780484B0" w14:textId="606351AA" w:rsidR="005C537D" w:rsidRDefault="005C537D" w:rsidP="00A96995">
      <w:pPr>
        <w:autoSpaceDE w:val="0"/>
        <w:autoSpaceDN w:val="0"/>
        <w:adjustRightInd w:val="0"/>
        <w:spacing w:line="276" w:lineRule="auto"/>
        <w:jc w:val="both"/>
      </w:pPr>
    </w:p>
    <w:p w14:paraId="1CBE4A7E" w14:textId="2FD696C4" w:rsidR="005C537D" w:rsidRDefault="00597399" w:rsidP="005C537D">
      <w:pPr>
        <w:pStyle w:val="NormalWeb"/>
        <w:spacing w:before="120" w:beforeAutospacing="0" w:after="0" w:afterAutospacing="0" w:line="276" w:lineRule="auto"/>
        <w:rPr>
          <w:rFonts w:ascii="Times New Roman" w:hAnsi="Times New Roman" w:cs="Times New Roman"/>
          <w:b/>
        </w:rPr>
      </w:pPr>
      <w:r>
        <w:rPr>
          <w:rFonts w:ascii="Times New Roman" w:hAnsi="Times New Roman" w:cs="Times New Roman"/>
          <w:b/>
        </w:rPr>
        <w:t>TABLO</w:t>
      </w:r>
    </w:p>
    <w:tbl>
      <w:tblPr>
        <w:tblW w:w="9209" w:type="dxa"/>
        <w:tblCellMar>
          <w:left w:w="0" w:type="dxa"/>
          <w:right w:w="0" w:type="dxa"/>
        </w:tblCellMar>
        <w:tblLook w:val="04A0" w:firstRow="1" w:lastRow="0" w:firstColumn="1" w:lastColumn="0" w:noHBand="0" w:noVBand="1"/>
      </w:tblPr>
      <w:tblGrid>
        <w:gridCol w:w="2547"/>
        <w:gridCol w:w="3402"/>
        <w:gridCol w:w="2130"/>
        <w:gridCol w:w="1130"/>
      </w:tblGrid>
      <w:tr w:rsidR="005C537D" w14:paraId="08316636" w14:textId="77777777" w:rsidTr="003324D5">
        <w:trPr>
          <w:trHeight w:val="646"/>
          <w:tblHeader/>
        </w:trPr>
        <w:tc>
          <w:tcPr>
            <w:tcW w:w="25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3C7D65" w14:textId="77777777" w:rsidR="005C537D" w:rsidRDefault="005C537D" w:rsidP="00461375">
            <w:pPr>
              <w:rPr>
                <w:b/>
                <w:bCs/>
              </w:rPr>
            </w:pPr>
            <w:r>
              <w:rPr>
                <w:b/>
                <w:bCs/>
              </w:rPr>
              <w:t>GTİP</w:t>
            </w:r>
          </w:p>
        </w:tc>
        <w:tc>
          <w:tcPr>
            <w:tcW w:w="340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A35951" w14:textId="677A72B0" w:rsidR="005C537D" w:rsidRDefault="005C537D" w:rsidP="00461375">
            <w:pPr>
              <w:rPr>
                <w:b/>
                <w:bCs/>
              </w:rPr>
            </w:pPr>
            <w:r>
              <w:rPr>
                <w:b/>
                <w:bCs/>
              </w:rPr>
              <w:t>Eşya</w:t>
            </w:r>
            <w:r w:rsidR="00B153D3">
              <w:rPr>
                <w:b/>
                <w:bCs/>
              </w:rPr>
              <w:t>nın</w:t>
            </w:r>
            <w:r>
              <w:rPr>
                <w:b/>
                <w:bCs/>
              </w:rPr>
              <w:t xml:space="preserve"> Tanımı</w:t>
            </w:r>
          </w:p>
        </w:tc>
        <w:tc>
          <w:tcPr>
            <w:tcW w:w="21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A65929" w14:textId="77777777" w:rsidR="005C537D" w:rsidRDefault="005C537D" w:rsidP="00461375">
            <w:pPr>
              <w:jc w:val="center"/>
              <w:rPr>
                <w:b/>
                <w:bCs/>
              </w:rPr>
            </w:pPr>
            <w:r>
              <w:rPr>
                <w:b/>
                <w:bCs/>
              </w:rPr>
              <w:t>Tarife Kontenjanı Miktarı (Ton)</w:t>
            </w:r>
          </w:p>
        </w:tc>
        <w:tc>
          <w:tcPr>
            <w:tcW w:w="11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B7407A" w14:textId="77777777" w:rsidR="005C537D" w:rsidRDefault="005C537D" w:rsidP="00461375">
            <w:pPr>
              <w:jc w:val="center"/>
              <w:rPr>
                <w:b/>
                <w:bCs/>
              </w:rPr>
            </w:pPr>
            <w:r w:rsidRPr="00B153D3">
              <w:rPr>
                <w:b/>
                <w:bCs/>
              </w:rPr>
              <w:t>İthalat Vergileri</w:t>
            </w:r>
          </w:p>
        </w:tc>
      </w:tr>
      <w:tr w:rsidR="005C537D" w14:paraId="1D9A0DE9" w14:textId="77777777" w:rsidTr="003324D5">
        <w:trPr>
          <w:trHeight w:val="688"/>
        </w:trPr>
        <w:tc>
          <w:tcPr>
            <w:tcW w:w="254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2AC995" w14:textId="7E7E53E3" w:rsidR="005C537D" w:rsidRDefault="005C537D" w:rsidP="00461375">
            <w:r>
              <w:t>0407</w:t>
            </w:r>
            <w:r w:rsidR="00E76519">
              <w:t>.</w:t>
            </w:r>
            <w:r>
              <w:t>21</w:t>
            </w:r>
          </w:p>
        </w:tc>
        <w:tc>
          <w:tcPr>
            <w:tcW w:w="34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43A2A" w14:textId="77777777" w:rsidR="005C537D" w:rsidRDefault="005C537D" w:rsidP="00461375">
            <w:r>
              <w:t>Tavuk yumurtaları (</w:t>
            </w:r>
            <w:proofErr w:type="spellStart"/>
            <w:r>
              <w:t>Gallus</w:t>
            </w:r>
            <w:proofErr w:type="spellEnd"/>
            <w:r>
              <w:t xml:space="preserve"> </w:t>
            </w:r>
            <w:proofErr w:type="spellStart"/>
            <w:r>
              <w:t>domesticus</w:t>
            </w:r>
            <w:proofErr w:type="spellEnd"/>
            <w:r>
              <w:t xml:space="preserve"> türü)</w:t>
            </w:r>
          </w:p>
        </w:tc>
        <w:tc>
          <w:tcPr>
            <w:tcW w:w="213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19B8195A" w14:textId="77777777" w:rsidR="005C537D" w:rsidRDefault="005C537D" w:rsidP="00461375">
            <w:pPr>
              <w:jc w:val="center"/>
            </w:pPr>
            <w:r>
              <w:t>150</w:t>
            </w:r>
          </w:p>
        </w:tc>
        <w:tc>
          <w:tcPr>
            <w:tcW w:w="113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46B15F19" w14:textId="77777777" w:rsidR="005C537D" w:rsidRDefault="005C537D" w:rsidP="00461375">
            <w:pPr>
              <w:jc w:val="center"/>
            </w:pPr>
            <w:r>
              <w:t>0</w:t>
            </w:r>
          </w:p>
        </w:tc>
      </w:tr>
      <w:tr w:rsidR="005C537D" w14:paraId="753E3EFB" w14:textId="77777777" w:rsidTr="003324D5">
        <w:trPr>
          <w:trHeight w:val="1246"/>
        </w:trPr>
        <w:tc>
          <w:tcPr>
            <w:tcW w:w="254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147697" w14:textId="4F652AC4" w:rsidR="005C537D" w:rsidRDefault="005C537D" w:rsidP="00461375">
            <w:r>
              <w:t>0407</w:t>
            </w:r>
            <w:r w:rsidR="00E76519">
              <w:t>.</w:t>
            </w:r>
            <w:r>
              <w:t>29</w:t>
            </w:r>
          </w:p>
        </w:tc>
        <w:tc>
          <w:tcPr>
            <w:tcW w:w="34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165B9E" w14:textId="77777777" w:rsidR="005C537D" w:rsidRDefault="005C537D" w:rsidP="00461375">
            <w:r>
              <w:t>Tavuk (</w:t>
            </w:r>
            <w:proofErr w:type="spellStart"/>
            <w:r>
              <w:t>Gallus</w:t>
            </w:r>
            <w:proofErr w:type="spellEnd"/>
            <w:r>
              <w:t xml:space="preserve"> </w:t>
            </w:r>
            <w:proofErr w:type="spellStart"/>
            <w:r>
              <w:t>domesticus</w:t>
            </w:r>
            <w:proofErr w:type="spellEnd"/>
            <w:r>
              <w:t xml:space="preserve"> türü) haricinde kalan kümes hayvanlarının yumurtaları ve diğerleri</w:t>
            </w:r>
          </w:p>
        </w:tc>
        <w:tc>
          <w:tcPr>
            <w:tcW w:w="2130" w:type="dxa"/>
            <w:vMerge/>
            <w:tcBorders>
              <w:top w:val="nil"/>
              <w:left w:val="single" w:sz="4" w:space="0" w:color="auto"/>
              <w:bottom w:val="single" w:sz="4" w:space="0" w:color="000000"/>
              <w:right w:val="single" w:sz="4" w:space="0" w:color="auto"/>
            </w:tcBorders>
            <w:vAlign w:val="center"/>
            <w:hideMark/>
          </w:tcPr>
          <w:p w14:paraId="7AC5914A" w14:textId="77777777" w:rsidR="005C537D" w:rsidRDefault="005C537D" w:rsidP="00461375"/>
        </w:tc>
        <w:tc>
          <w:tcPr>
            <w:tcW w:w="1130" w:type="dxa"/>
            <w:vMerge/>
            <w:tcBorders>
              <w:top w:val="nil"/>
              <w:left w:val="single" w:sz="4" w:space="0" w:color="auto"/>
              <w:bottom w:val="single" w:sz="4" w:space="0" w:color="000000"/>
              <w:right w:val="single" w:sz="4" w:space="0" w:color="auto"/>
            </w:tcBorders>
            <w:vAlign w:val="center"/>
            <w:hideMark/>
          </w:tcPr>
          <w:p w14:paraId="0863BC5F" w14:textId="77777777" w:rsidR="005C537D" w:rsidRDefault="005C537D" w:rsidP="00461375"/>
        </w:tc>
      </w:tr>
      <w:tr w:rsidR="005C537D" w14:paraId="63D6C8C7" w14:textId="77777777" w:rsidTr="003324D5">
        <w:trPr>
          <w:trHeight w:val="315"/>
        </w:trPr>
        <w:tc>
          <w:tcPr>
            <w:tcW w:w="254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032568" w14:textId="7726926B" w:rsidR="005C537D" w:rsidRDefault="005C537D" w:rsidP="00461375">
            <w:r>
              <w:t>0407</w:t>
            </w:r>
            <w:r w:rsidR="00E76519">
              <w:t>.</w:t>
            </w:r>
            <w:r>
              <w:t>90</w:t>
            </w:r>
          </w:p>
        </w:tc>
        <w:tc>
          <w:tcPr>
            <w:tcW w:w="34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BEFB4B" w14:textId="77777777" w:rsidR="005C537D" w:rsidRDefault="005C537D" w:rsidP="00461375">
            <w:r>
              <w:t>Diğerleri</w:t>
            </w:r>
          </w:p>
        </w:tc>
        <w:tc>
          <w:tcPr>
            <w:tcW w:w="2130" w:type="dxa"/>
            <w:vMerge/>
            <w:tcBorders>
              <w:top w:val="nil"/>
              <w:left w:val="single" w:sz="4" w:space="0" w:color="auto"/>
              <w:bottom w:val="single" w:sz="4" w:space="0" w:color="000000"/>
              <w:right w:val="single" w:sz="4" w:space="0" w:color="auto"/>
            </w:tcBorders>
            <w:vAlign w:val="center"/>
            <w:hideMark/>
          </w:tcPr>
          <w:p w14:paraId="10BB5779" w14:textId="77777777" w:rsidR="005C537D" w:rsidRDefault="005C537D" w:rsidP="00461375"/>
        </w:tc>
        <w:tc>
          <w:tcPr>
            <w:tcW w:w="1130" w:type="dxa"/>
            <w:vMerge/>
            <w:tcBorders>
              <w:top w:val="nil"/>
              <w:left w:val="single" w:sz="4" w:space="0" w:color="auto"/>
              <w:bottom w:val="single" w:sz="4" w:space="0" w:color="000000"/>
              <w:right w:val="single" w:sz="4" w:space="0" w:color="auto"/>
            </w:tcBorders>
            <w:vAlign w:val="center"/>
            <w:hideMark/>
          </w:tcPr>
          <w:p w14:paraId="7E176DA8" w14:textId="77777777" w:rsidR="005C537D" w:rsidRDefault="005C537D" w:rsidP="00461375"/>
        </w:tc>
      </w:tr>
      <w:tr w:rsidR="005C537D" w14:paraId="21C35BBF" w14:textId="77777777" w:rsidTr="003324D5">
        <w:trPr>
          <w:trHeight w:val="957"/>
        </w:trPr>
        <w:tc>
          <w:tcPr>
            <w:tcW w:w="254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E17926" w14:textId="08C29671" w:rsidR="005C537D" w:rsidRDefault="005C537D" w:rsidP="00461375">
            <w:r>
              <w:t>04</w:t>
            </w:r>
            <w:r w:rsidR="00E3051A">
              <w:t>.</w:t>
            </w:r>
            <w:r>
              <w:t>08</w:t>
            </w:r>
          </w:p>
        </w:tc>
        <w:tc>
          <w:tcPr>
            <w:tcW w:w="34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F16E24" w14:textId="77777777" w:rsidR="005C537D" w:rsidRDefault="005C537D" w:rsidP="00461375">
            <w:r>
              <w:t>Kuş ve kümes hayvanlarının kabuksuz yumurtaları ve yumurta sarıları</w:t>
            </w:r>
          </w:p>
        </w:tc>
        <w:tc>
          <w:tcPr>
            <w:tcW w:w="2130" w:type="dxa"/>
            <w:vMerge/>
            <w:tcBorders>
              <w:top w:val="nil"/>
              <w:left w:val="single" w:sz="4" w:space="0" w:color="auto"/>
              <w:bottom w:val="single" w:sz="4" w:space="0" w:color="000000"/>
              <w:right w:val="single" w:sz="4" w:space="0" w:color="auto"/>
            </w:tcBorders>
            <w:vAlign w:val="center"/>
            <w:hideMark/>
          </w:tcPr>
          <w:p w14:paraId="261B0B8F" w14:textId="77777777" w:rsidR="005C537D" w:rsidRDefault="005C537D" w:rsidP="00461375"/>
        </w:tc>
        <w:tc>
          <w:tcPr>
            <w:tcW w:w="1130" w:type="dxa"/>
            <w:vMerge/>
            <w:tcBorders>
              <w:top w:val="nil"/>
              <w:left w:val="single" w:sz="4" w:space="0" w:color="auto"/>
              <w:bottom w:val="single" w:sz="4" w:space="0" w:color="000000"/>
              <w:right w:val="single" w:sz="4" w:space="0" w:color="auto"/>
            </w:tcBorders>
            <w:vAlign w:val="center"/>
            <w:hideMark/>
          </w:tcPr>
          <w:p w14:paraId="7697346E" w14:textId="77777777" w:rsidR="005C537D" w:rsidRDefault="005C537D" w:rsidP="00461375"/>
        </w:tc>
      </w:tr>
      <w:tr w:rsidR="005C537D" w14:paraId="70D56868" w14:textId="77777777" w:rsidTr="003324D5">
        <w:trPr>
          <w:trHeight w:val="985"/>
        </w:trPr>
        <w:tc>
          <w:tcPr>
            <w:tcW w:w="254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A3648F" w14:textId="2C1226E6" w:rsidR="005C537D" w:rsidRPr="002A766B" w:rsidRDefault="005C537D" w:rsidP="00461375">
            <w:r w:rsidRPr="002A766B">
              <w:t>07</w:t>
            </w:r>
            <w:r w:rsidR="00E3051A">
              <w:t>.</w:t>
            </w:r>
            <w:r w:rsidRPr="002A766B">
              <w:t xml:space="preserve">10 (0710.80 hariç) </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55A84D" w14:textId="77777777" w:rsidR="005C537D" w:rsidRDefault="005C537D" w:rsidP="00461375">
            <w:r>
              <w:t>Sebzeler (pişirilmemiş veya buharda veya suda kaynatılarak pişirilmiş) (dondurulmuş)</w:t>
            </w:r>
          </w:p>
        </w:tc>
        <w:tc>
          <w:tcPr>
            <w:tcW w:w="2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267076" w14:textId="77777777" w:rsidR="005C537D" w:rsidRDefault="005C537D" w:rsidP="00461375">
            <w:pPr>
              <w:jc w:val="center"/>
            </w:pPr>
            <w:r>
              <w:t>200</w:t>
            </w:r>
          </w:p>
        </w:tc>
        <w:tc>
          <w:tcPr>
            <w:tcW w:w="1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B51437" w14:textId="77777777" w:rsidR="005C537D" w:rsidRDefault="005C537D" w:rsidP="00461375">
            <w:pPr>
              <w:jc w:val="center"/>
            </w:pPr>
            <w:r>
              <w:t>0</w:t>
            </w:r>
          </w:p>
        </w:tc>
      </w:tr>
      <w:tr w:rsidR="005C537D" w14:paraId="46C676D9" w14:textId="77777777" w:rsidTr="003324D5">
        <w:trPr>
          <w:trHeight w:val="945"/>
        </w:trPr>
        <w:tc>
          <w:tcPr>
            <w:tcW w:w="254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13433C" w14:textId="4F6B01B9" w:rsidR="005C537D" w:rsidRPr="002A766B" w:rsidRDefault="005C537D" w:rsidP="00461375">
            <w:r w:rsidRPr="002A766B">
              <w:t>07</w:t>
            </w:r>
            <w:r w:rsidR="00E3051A">
              <w:t>.</w:t>
            </w:r>
            <w:r w:rsidRPr="002A766B">
              <w:t xml:space="preserve">11 (0711.20 hariç) </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072C89" w14:textId="77777777" w:rsidR="005C537D" w:rsidRDefault="005C537D" w:rsidP="00461375">
            <w:r>
              <w:t>Geçici olarak konserve edilmiş fakat bu halleriyle derhal yenilmeye elverişli olmayan sebzeler</w:t>
            </w:r>
          </w:p>
        </w:tc>
        <w:tc>
          <w:tcPr>
            <w:tcW w:w="2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447881" w14:textId="77777777" w:rsidR="005C537D" w:rsidRDefault="005C537D" w:rsidP="00461375">
            <w:pPr>
              <w:jc w:val="center"/>
            </w:pPr>
            <w:r>
              <w:t>100</w:t>
            </w:r>
          </w:p>
        </w:tc>
        <w:tc>
          <w:tcPr>
            <w:tcW w:w="1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CFED10" w14:textId="77777777" w:rsidR="005C537D" w:rsidRDefault="005C537D" w:rsidP="00461375">
            <w:pPr>
              <w:jc w:val="center"/>
            </w:pPr>
            <w:r>
              <w:t>0</w:t>
            </w:r>
          </w:p>
        </w:tc>
      </w:tr>
      <w:tr w:rsidR="005C537D" w14:paraId="2D93FEE8" w14:textId="77777777" w:rsidTr="003324D5">
        <w:trPr>
          <w:trHeight w:val="1140"/>
        </w:trPr>
        <w:tc>
          <w:tcPr>
            <w:tcW w:w="254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CA3C39" w14:textId="572DEA93" w:rsidR="005C537D" w:rsidRPr="002A766B" w:rsidRDefault="005C537D" w:rsidP="00461375">
            <w:r w:rsidRPr="002A766B">
              <w:t>07</w:t>
            </w:r>
            <w:r w:rsidR="00E3051A">
              <w:t>.</w:t>
            </w:r>
            <w:r w:rsidRPr="002A766B">
              <w:t xml:space="preserve">12 (0712.20 hariç) </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7524EE" w14:textId="3C9B41AB" w:rsidR="005C537D" w:rsidRDefault="005C537D" w:rsidP="00461375">
            <w:r>
              <w:t>Kurutulmuş sebzeler (bütün halde, kesilmiş, dilimlenmiş,</w:t>
            </w:r>
            <w:r w:rsidR="005C4383">
              <w:t xml:space="preserve"> </w:t>
            </w:r>
            <w:r>
              <w:t>kırılmış veya toz halinde, fakat başka şekilde hazırlanmamış)</w:t>
            </w:r>
          </w:p>
        </w:tc>
        <w:tc>
          <w:tcPr>
            <w:tcW w:w="2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16B094" w14:textId="77777777" w:rsidR="005C537D" w:rsidRDefault="005C537D" w:rsidP="00461375">
            <w:pPr>
              <w:jc w:val="center"/>
            </w:pPr>
            <w:r>
              <w:t>100</w:t>
            </w:r>
          </w:p>
        </w:tc>
        <w:tc>
          <w:tcPr>
            <w:tcW w:w="1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80E9BE" w14:textId="77777777" w:rsidR="005C537D" w:rsidRDefault="005C537D" w:rsidP="00461375">
            <w:pPr>
              <w:jc w:val="center"/>
            </w:pPr>
            <w:r>
              <w:t>0</w:t>
            </w:r>
          </w:p>
        </w:tc>
      </w:tr>
      <w:tr w:rsidR="005C537D" w14:paraId="642149CE" w14:textId="77777777" w:rsidTr="003324D5">
        <w:trPr>
          <w:trHeight w:val="945"/>
        </w:trPr>
        <w:tc>
          <w:tcPr>
            <w:tcW w:w="254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A6DECD" w14:textId="178CF77A" w:rsidR="005C537D" w:rsidRDefault="005C537D" w:rsidP="00461375">
            <w:r w:rsidRPr="000E6B04">
              <w:t>07</w:t>
            </w:r>
            <w:r w:rsidR="00E3051A">
              <w:t>.</w:t>
            </w:r>
            <w:r w:rsidRPr="000E6B04">
              <w:t>13</w:t>
            </w:r>
            <w:r w:rsidR="000E6B04" w:rsidRPr="000E6B04">
              <w:t xml:space="preserve"> </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BE341E" w14:textId="161A7391" w:rsidR="005C537D" w:rsidRDefault="005C537D" w:rsidP="00461375">
            <w:r>
              <w:t>Kuru baklagiller (kabuksuz) (taneleri ikiye ayrılmış,</w:t>
            </w:r>
            <w:r w:rsidR="00A95C50">
              <w:t xml:space="preserve"> </w:t>
            </w:r>
            <w:r>
              <w:t>tane kabukları çıkarılmış olsun olmasın)</w:t>
            </w:r>
          </w:p>
        </w:tc>
        <w:tc>
          <w:tcPr>
            <w:tcW w:w="2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E22DFA" w14:textId="77777777" w:rsidR="005C537D" w:rsidRDefault="005C537D" w:rsidP="00461375">
            <w:pPr>
              <w:jc w:val="center"/>
            </w:pPr>
            <w:r>
              <w:t>500</w:t>
            </w:r>
          </w:p>
        </w:tc>
        <w:tc>
          <w:tcPr>
            <w:tcW w:w="1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0AA9CE" w14:textId="77777777" w:rsidR="005C537D" w:rsidRDefault="005C537D" w:rsidP="00461375">
            <w:pPr>
              <w:jc w:val="center"/>
            </w:pPr>
            <w:r>
              <w:t>0</w:t>
            </w:r>
          </w:p>
        </w:tc>
      </w:tr>
      <w:tr w:rsidR="005C537D" w14:paraId="6A3A3DD6" w14:textId="77777777" w:rsidTr="003324D5">
        <w:trPr>
          <w:trHeight w:val="315"/>
        </w:trPr>
        <w:tc>
          <w:tcPr>
            <w:tcW w:w="254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195B58" w14:textId="77777777" w:rsidR="005C537D" w:rsidRDefault="005C537D" w:rsidP="00461375">
            <w:r>
              <w:t xml:space="preserve">0804.10 </w:t>
            </w:r>
          </w:p>
        </w:tc>
        <w:tc>
          <w:tcPr>
            <w:tcW w:w="34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D2344F" w14:textId="77777777" w:rsidR="005C537D" w:rsidRDefault="005C537D" w:rsidP="00461375">
            <w:r>
              <w:t>Hurma</w:t>
            </w:r>
          </w:p>
        </w:tc>
        <w:tc>
          <w:tcPr>
            <w:tcW w:w="2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2D7F8F" w14:textId="77777777" w:rsidR="005C537D" w:rsidRDefault="005C537D" w:rsidP="00461375">
            <w:pPr>
              <w:jc w:val="center"/>
            </w:pPr>
            <w:r>
              <w:t>5.000</w:t>
            </w:r>
          </w:p>
        </w:tc>
        <w:tc>
          <w:tcPr>
            <w:tcW w:w="1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836804" w14:textId="77777777" w:rsidR="005C537D" w:rsidRDefault="005C537D" w:rsidP="00461375">
            <w:pPr>
              <w:jc w:val="center"/>
            </w:pPr>
            <w:r>
              <w:t>0</w:t>
            </w:r>
          </w:p>
        </w:tc>
      </w:tr>
      <w:tr w:rsidR="005C537D" w14:paraId="6E5ED041" w14:textId="77777777" w:rsidTr="003324D5">
        <w:trPr>
          <w:trHeight w:val="945"/>
        </w:trPr>
        <w:tc>
          <w:tcPr>
            <w:tcW w:w="25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633985" w14:textId="15FEB048" w:rsidR="005C537D" w:rsidRDefault="005C537D" w:rsidP="00461375">
            <w:r>
              <w:t>11</w:t>
            </w:r>
            <w:r w:rsidR="00E3051A">
              <w:t>.</w:t>
            </w:r>
            <w:r>
              <w:t>03 (1103.11.10.00.00, 1103.11.90.00.00 hariç)</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A28A0C" w14:textId="77777777" w:rsidR="005C537D" w:rsidRDefault="005C537D" w:rsidP="00461375">
            <w:r>
              <w:t xml:space="preserve">Hububatın kabaca öğütülmesinden elde edilen küçük parçalar, hububat kaba unları ve </w:t>
            </w:r>
            <w:proofErr w:type="spellStart"/>
            <w:r>
              <w:t>pelletleri</w:t>
            </w:r>
            <w:proofErr w:type="spellEnd"/>
          </w:p>
        </w:tc>
        <w:tc>
          <w:tcPr>
            <w:tcW w:w="2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96A2F6" w14:textId="77777777" w:rsidR="005C537D" w:rsidRDefault="005C537D" w:rsidP="00461375">
            <w:pPr>
              <w:jc w:val="center"/>
            </w:pPr>
            <w:r>
              <w:t>100</w:t>
            </w:r>
          </w:p>
        </w:tc>
        <w:tc>
          <w:tcPr>
            <w:tcW w:w="1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F67E79" w14:textId="77777777" w:rsidR="005C537D" w:rsidRDefault="005C537D" w:rsidP="00461375">
            <w:pPr>
              <w:jc w:val="center"/>
            </w:pPr>
            <w:r>
              <w:t>0</w:t>
            </w:r>
          </w:p>
        </w:tc>
      </w:tr>
      <w:tr w:rsidR="005C537D" w14:paraId="3E73F003" w14:textId="77777777" w:rsidTr="003324D5">
        <w:trPr>
          <w:trHeight w:val="693"/>
        </w:trPr>
        <w:tc>
          <w:tcPr>
            <w:tcW w:w="254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6847D2" w14:textId="66BD6D08" w:rsidR="005C537D" w:rsidRDefault="005C537D" w:rsidP="00461375">
            <w:r>
              <w:t>11</w:t>
            </w:r>
            <w:r w:rsidR="00E3051A">
              <w:t>.</w:t>
            </w:r>
            <w:r>
              <w:t>04</w:t>
            </w:r>
          </w:p>
        </w:tc>
        <w:tc>
          <w:tcPr>
            <w:tcW w:w="34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982705" w14:textId="0A5F932D" w:rsidR="005C537D" w:rsidRDefault="005C537D" w:rsidP="00461375">
            <w:r>
              <w:t>Diğer şekilde işlenmiş hububat taneleri</w:t>
            </w:r>
            <w:r w:rsidR="004F4C47">
              <w:t>;</w:t>
            </w:r>
            <w:r w:rsidR="004F4C47" w:rsidRPr="004F4C47">
              <w:t xml:space="preserve"> hububat embriyonları</w:t>
            </w:r>
          </w:p>
        </w:tc>
        <w:tc>
          <w:tcPr>
            <w:tcW w:w="2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1DBB97" w14:textId="77777777" w:rsidR="005C537D" w:rsidRDefault="005C537D" w:rsidP="00461375">
            <w:pPr>
              <w:jc w:val="center"/>
            </w:pPr>
            <w:r>
              <w:t>100</w:t>
            </w:r>
          </w:p>
        </w:tc>
        <w:tc>
          <w:tcPr>
            <w:tcW w:w="1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B2625B" w14:textId="77777777" w:rsidR="005C537D" w:rsidRDefault="005C537D" w:rsidP="00461375">
            <w:pPr>
              <w:jc w:val="center"/>
            </w:pPr>
            <w:r>
              <w:t>0</w:t>
            </w:r>
          </w:p>
        </w:tc>
      </w:tr>
      <w:tr w:rsidR="005C537D" w14:paraId="2061A79B" w14:textId="77777777" w:rsidTr="003324D5">
        <w:trPr>
          <w:trHeight w:val="630"/>
        </w:trPr>
        <w:tc>
          <w:tcPr>
            <w:tcW w:w="254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CB6A5A" w14:textId="0C0CB290" w:rsidR="005C537D" w:rsidRDefault="005C537D" w:rsidP="00461375">
            <w:r>
              <w:t>11</w:t>
            </w:r>
            <w:r w:rsidR="00E3051A">
              <w:t>.</w:t>
            </w:r>
            <w:r>
              <w:t>05</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BBA835" w14:textId="77777777" w:rsidR="005C537D" w:rsidRDefault="005C537D" w:rsidP="00461375">
            <w:r>
              <w:t xml:space="preserve">Patates unu, ezmesi, tozları, </w:t>
            </w:r>
            <w:proofErr w:type="spellStart"/>
            <w:r>
              <w:t>flokonları</w:t>
            </w:r>
            <w:proofErr w:type="spellEnd"/>
            <w:r>
              <w:t xml:space="preserve">, granülleri ve </w:t>
            </w:r>
            <w:proofErr w:type="spellStart"/>
            <w:r>
              <w:t>pelletleri</w:t>
            </w:r>
            <w:proofErr w:type="spellEnd"/>
          </w:p>
        </w:tc>
        <w:tc>
          <w:tcPr>
            <w:tcW w:w="2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30C4DC" w14:textId="77777777" w:rsidR="005C537D" w:rsidRDefault="005C537D" w:rsidP="00461375">
            <w:pPr>
              <w:jc w:val="center"/>
            </w:pPr>
            <w:r>
              <w:t>50</w:t>
            </w:r>
          </w:p>
        </w:tc>
        <w:tc>
          <w:tcPr>
            <w:tcW w:w="1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FCF577" w14:textId="77777777" w:rsidR="005C537D" w:rsidRDefault="005C537D" w:rsidP="00461375">
            <w:pPr>
              <w:jc w:val="center"/>
            </w:pPr>
            <w:r>
              <w:t>0</w:t>
            </w:r>
          </w:p>
        </w:tc>
      </w:tr>
      <w:tr w:rsidR="005C537D" w14:paraId="5E34851C" w14:textId="77777777" w:rsidTr="003324D5">
        <w:trPr>
          <w:trHeight w:val="328"/>
        </w:trPr>
        <w:tc>
          <w:tcPr>
            <w:tcW w:w="254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67A2D3" w14:textId="5E2AEBF1" w:rsidR="005C537D" w:rsidRDefault="005C537D" w:rsidP="00461375">
            <w:r>
              <w:t>11</w:t>
            </w:r>
            <w:r w:rsidR="00E3051A">
              <w:t>.</w:t>
            </w:r>
            <w:r>
              <w:t>07</w:t>
            </w:r>
          </w:p>
        </w:tc>
        <w:tc>
          <w:tcPr>
            <w:tcW w:w="34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DE575C" w14:textId="77777777" w:rsidR="005C537D" w:rsidRDefault="005C537D" w:rsidP="00461375">
            <w:r>
              <w:t>Malt (kavrulmuş olsun olmasın)</w:t>
            </w:r>
          </w:p>
        </w:tc>
        <w:tc>
          <w:tcPr>
            <w:tcW w:w="2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CA550A" w14:textId="77777777" w:rsidR="005C537D" w:rsidRDefault="005C537D" w:rsidP="00461375">
            <w:pPr>
              <w:jc w:val="center"/>
            </w:pPr>
            <w:r>
              <w:t>100</w:t>
            </w:r>
          </w:p>
        </w:tc>
        <w:tc>
          <w:tcPr>
            <w:tcW w:w="1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2D3AC6" w14:textId="77777777" w:rsidR="005C537D" w:rsidRDefault="005C537D" w:rsidP="00461375">
            <w:pPr>
              <w:jc w:val="center"/>
            </w:pPr>
            <w:r>
              <w:t>0</w:t>
            </w:r>
          </w:p>
        </w:tc>
      </w:tr>
      <w:tr w:rsidR="005C537D" w14:paraId="74F2EE8C" w14:textId="77777777" w:rsidTr="003324D5">
        <w:trPr>
          <w:trHeight w:val="945"/>
        </w:trPr>
        <w:tc>
          <w:tcPr>
            <w:tcW w:w="254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E37271" w14:textId="2FAA6E25" w:rsidR="005C537D" w:rsidRDefault="005C537D" w:rsidP="00461375">
            <w:r>
              <w:t>12</w:t>
            </w:r>
            <w:r w:rsidR="00E3051A">
              <w:t>.</w:t>
            </w:r>
            <w:r>
              <w:t>02</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AA28C6" w14:textId="77777777" w:rsidR="005C537D" w:rsidRDefault="005C537D" w:rsidP="00461375">
            <w:r>
              <w:t>Yer fıstığı (kavrulmamış veya başka şekilde pişirilmemiş, kabuklu veya kırılmış olsun olmasın)</w:t>
            </w:r>
          </w:p>
        </w:tc>
        <w:tc>
          <w:tcPr>
            <w:tcW w:w="2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EB17F5" w14:textId="77777777" w:rsidR="005C537D" w:rsidRDefault="005C537D" w:rsidP="00461375">
            <w:pPr>
              <w:jc w:val="center"/>
            </w:pPr>
            <w:r>
              <w:t>500</w:t>
            </w:r>
          </w:p>
        </w:tc>
        <w:tc>
          <w:tcPr>
            <w:tcW w:w="1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02FEBA" w14:textId="77777777" w:rsidR="005C537D" w:rsidRDefault="005C537D" w:rsidP="00461375">
            <w:pPr>
              <w:jc w:val="center"/>
            </w:pPr>
            <w:r>
              <w:t>0</w:t>
            </w:r>
          </w:p>
        </w:tc>
      </w:tr>
      <w:tr w:rsidR="005C537D" w14:paraId="39AD078A" w14:textId="77777777" w:rsidTr="003324D5">
        <w:trPr>
          <w:trHeight w:val="630"/>
        </w:trPr>
        <w:tc>
          <w:tcPr>
            <w:tcW w:w="254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B66DEB" w14:textId="38504301" w:rsidR="005C537D" w:rsidRDefault="005C537D" w:rsidP="00461375">
            <w:r>
              <w:t>12</w:t>
            </w:r>
            <w:r w:rsidR="00E3051A">
              <w:t>.</w:t>
            </w:r>
            <w:r>
              <w:t>09</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A389FE" w14:textId="77777777" w:rsidR="005C537D" w:rsidRDefault="005C537D" w:rsidP="00461375">
            <w:r>
              <w:t>Ekim amacıyla kullanılan tohum, meyve ve sporlar</w:t>
            </w:r>
          </w:p>
        </w:tc>
        <w:tc>
          <w:tcPr>
            <w:tcW w:w="2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F1A2E5" w14:textId="77777777" w:rsidR="005C537D" w:rsidRDefault="005C537D" w:rsidP="00461375">
            <w:pPr>
              <w:jc w:val="center"/>
            </w:pPr>
            <w:r>
              <w:t>100</w:t>
            </w:r>
          </w:p>
        </w:tc>
        <w:tc>
          <w:tcPr>
            <w:tcW w:w="1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033249" w14:textId="77777777" w:rsidR="005C537D" w:rsidRDefault="005C537D" w:rsidP="00461375">
            <w:pPr>
              <w:jc w:val="center"/>
            </w:pPr>
            <w:r>
              <w:t>0</w:t>
            </w:r>
          </w:p>
        </w:tc>
      </w:tr>
      <w:tr w:rsidR="005C537D" w14:paraId="25597D99" w14:textId="77777777" w:rsidTr="003324D5">
        <w:trPr>
          <w:trHeight w:val="668"/>
        </w:trPr>
        <w:tc>
          <w:tcPr>
            <w:tcW w:w="254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071E10" w14:textId="7A2754BA" w:rsidR="005C537D" w:rsidRDefault="005C537D" w:rsidP="00461375">
            <w:r>
              <w:t>12</w:t>
            </w:r>
            <w:r w:rsidR="00E3051A">
              <w:t>.</w:t>
            </w:r>
            <w:r>
              <w:t>11</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1918FD" w14:textId="77777777" w:rsidR="005C537D" w:rsidRDefault="005C537D" w:rsidP="00461375">
            <w:r>
              <w:t>Bitki ve bitki kısımları (tohum ve meyveler dahil)</w:t>
            </w:r>
          </w:p>
        </w:tc>
        <w:tc>
          <w:tcPr>
            <w:tcW w:w="2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E07F33" w14:textId="77777777" w:rsidR="005C537D" w:rsidRDefault="005C537D" w:rsidP="00461375">
            <w:pPr>
              <w:jc w:val="center"/>
            </w:pPr>
            <w:r>
              <w:t>50</w:t>
            </w:r>
          </w:p>
        </w:tc>
        <w:tc>
          <w:tcPr>
            <w:tcW w:w="1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7C8079" w14:textId="77777777" w:rsidR="005C537D" w:rsidRDefault="005C537D" w:rsidP="00461375">
            <w:pPr>
              <w:jc w:val="center"/>
            </w:pPr>
            <w:r>
              <w:t>0</w:t>
            </w:r>
          </w:p>
        </w:tc>
      </w:tr>
      <w:tr w:rsidR="005C537D" w14:paraId="50A21082" w14:textId="77777777" w:rsidTr="003324D5">
        <w:trPr>
          <w:trHeight w:val="707"/>
        </w:trPr>
        <w:tc>
          <w:tcPr>
            <w:tcW w:w="254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340FAD" w14:textId="51EA5BD4" w:rsidR="005C537D" w:rsidRDefault="005C537D" w:rsidP="00461375">
            <w:r>
              <w:lastRenderedPageBreak/>
              <w:t>15</w:t>
            </w:r>
            <w:r w:rsidR="00E3051A">
              <w:t>.</w:t>
            </w:r>
            <w:r>
              <w:t>07</w:t>
            </w:r>
          </w:p>
        </w:tc>
        <w:tc>
          <w:tcPr>
            <w:tcW w:w="34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4A496B" w14:textId="77777777" w:rsidR="005C537D" w:rsidRDefault="005C537D" w:rsidP="00461375">
            <w:r>
              <w:t>Soya yağı ve fraksiyonları (rafine edilmiş olsun olmasın, fakat kimyasal olarak değiştirilmemiş)</w:t>
            </w:r>
          </w:p>
        </w:tc>
        <w:tc>
          <w:tcPr>
            <w:tcW w:w="213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61EF8B86" w14:textId="77777777" w:rsidR="005C537D" w:rsidRDefault="005C537D" w:rsidP="00461375">
            <w:pPr>
              <w:jc w:val="center"/>
            </w:pPr>
            <w:r>
              <w:t>40.000</w:t>
            </w:r>
          </w:p>
        </w:tc>
        <w:tc>
          <w:tcPr>
            <w:tcW w:w="113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C884F9" w14:textId="77777777" w:rsidR="005C537D" w:rsidRDefault="005C537D" w:rsidP="00461375">
            <w:pPr>
              <w:jc w:val="center"/>
            </w:pPr>
            <w:r>
              <w:t>0</w:t>
            </w:r>
          </w:p>
        </w:tc>
      </w:tr>
      <w:tr w:rsidR="005C537D" w14:paraId="5A202478" w14:textId="77777777" w:rsidTr="003324D5">
        <w:trPr>
          <w:trHeight w:val="735"/>
        </w:trPr>
        <w:tc>
          <w:tcPr>
            <w:tcW w:w="254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603313" w14:textId="26D1C263" w:rsidR="005C537D" w:rsidRDefault="005C537D" w:rsidP="00461375">
            <w:r>
              <w:t>15</w:t>
            </w:r>
            <w:r w:rsidR="00E3051A">
              <w:t>.</w:t>
            </w:r>
            <w:r>
              <w:t>11</w:t>
            </w:r>
            <w:r w:rsidR="000E6B04">
              <w:t xml:space="preserve"> </w:t>
            </w:r>
          </w:p>
        </w:tc>
        <w:tc>
          <w:tcPr>
            <w:tcW w:w="34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456AA" w14:textId="77777777" w:rsidR="005C537D" w:rsidRDefault="005C537D" w:rsidP="00461375">
            <w:r>
              <w:t>Palm yağı ve fraksiyonları (rafine edilmiş olsun olmasın, fakat kimyasal olarak değiştirilmemiş)</w:t>
            </w:r>
          </w:p>
        </w:tc>
        <w:tc>
          <w:tcPr>
            <w:tcW w:w="2130" w:type="dxa"/>
            <w:vMerge/>
            <w:tcBorders>
              <w:top w:val="nil"/>
              <w:left w:val="single" w:sz="4" w:space="0" w:color="auto"/>
              <w:bottom w:val="single" w:sz="4" w:space="0" w:color="000000"/>
              <w:right w:val="single" w:sz="4" w:space="0" w:color="auto"/>
            </w:tcBorders>
            <w:vAlign w:val="center"/>
            <w:hideMark/>
          </w:tcPr>
          <w:p w14:paraId="3ACD8DDA" w14:textId="77777777" w:rsidR="005C537D" w:rsidRDefault="005C537D" w:rsidP="00461375"/>
        </w:tc>
        <w:tc>
          <w:tcPr>
            <w:tcW w:w="1130" w:type="dxa"/>
            <w:vMerge/>
            <w:tcBorders>
              <w:top w:val="nil"/>
              <w:left w:val="single" w:sz="4" w:space="0" w:color="auto"/>
              <w:bottom w:val="single" w:sz="4" w:space="0" w:color="auto"/>
              <w:right w:val="single" w:sz="4" w:space="0" w:color="auto"/>
            </w:tcBorders>
            <w:vAlign w:val="center"/>
            <w:hideMark/>
          </w:tcPr>
          <w:p w14:paraId="7AC7B2B8" w14:textId="77777777" w:rsidR="005C537D" w:rsidRDefault="005C537D" w:rsidP="00461375"/>
        </w:tc>
      </w:tr>
      <w:tr w:rsidR="005C537D" w14:paraId="47CC672C" w14:textId="77777777" w:rsidTr="003324D5">
        <w:trPr>
          <w:trHeight w:val="1260"/>
        </w:trPr>
        <w:tc>
          <w:tcPr>
            <w:tcW w:w="254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23F187" w14:textId="581B18CB" w:rsidR="005C537D" w:rsidRDefault="005C537D" w:rsidP="00461375">
            <w:r>
              <w:t>15</w:t>
            </w:r>
            <w:r w:rsidR="00E3051A">
              <w:t>.</w:t>
            </w:r>
            <w:r>
              <w:t>13</w:t>
            </w:r>
            <w:r w:rsidR="000E6B04">
              <w:t xml:space="preserve"> </w:t>
            </w:r>
          </w:p>
        </w:tc>
        <w:tc>
          <w:tcPr>
            <w:tcW w:w="34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F58B07" w14:textId="77777777" w:rsidR="005C537D" w:rsidRDefault="005C537D" w:rsidP="00461375">
            <w:r>
              <w:t>Hindistan cevizi (</w:t>
            </w:r>
            <w:proofErr w:type="spellStart"/>
            <w:r>
              <w:t>kopra</w:t>
            </w:r>
            <w:proofErr w:type="spellEnd"/>
            <w:r>
              <w:t xml:space="preserve">), </w:t>
            </w:r>
            <w:proofErr w:type="spellStart"/>
            <w:r>
              <w:t>palm</w:t>
            </w:r>
            <w:proofErr w:type="spellEnd"/>
            <w:r>
              <w:t xml:space="preserve"> çekirdeği veya </w:t>
            </w:r>
            <w:proofErr w:type="spellStart"/>
            <w:r>
              <w:t>babassu</w:t>
            </w:r>
            <w:proofErr w:type="spellEnd"/>
            <w:r>
              <w:t xml:space="preserve"> yağları ve bunların fraksiyonları (rafine edilmiş olsun olmasın, fakat kimyasal olarak değiştirilmemiş)</w:t>
            </w:r>
          </w:p>
        </w:tc>
        <w:tc>
          <w:tcPr>
            <w:tcW w:w="2130" w:type="dxa"/>
            <w:vMerge/>
            <w:tcBorders>
              <w:top w:val="nil"/>
              <w:left w:val="single" w:sz="4" w:space="0" w:color="auto"/>
              <w:bottom w:val="single" w:sz="4" w:space="0" w:color="000000"/>
              <w:right w:val="single" w:sz="4" w:space="0" w:color="auto"/>
            </w:tcBorders>
            <w:vAlign w:val="center"/>
            <w:hideMark/>
          </w:tcPr>
          <w:p w14:paraId="5DE37437" w14:textId="77777777" w:rsidR="005C537D" w:rsidRDefault="005C537D" w:rsidP="00461375"/>
        </w:tc>
        <w:tc>
          <w:tcPr>
            <w:tcW w:w="1130" w:type="dxa"/>
            <w:vMerge/>
            <w:tcBorders>
              <w:top w:val="nil"/>
              <w:left w:val="single" w:sz="4" w:space="0" w:color="auto"/>
              <w:bottom w:val="single" w:sz="4" w:space="0" w:color="auto"/>
              <w:right w:val="single" w:sz="4" w:space="0" w:color="auto"/>
            </w:tcBorders>
            <w:vAlign w:val="center"/>
            <w:hideMark/>
          </w:tcPr>
          <w:p w14:paraId="79EE58AA" w14:textId="77777777" w:rsidR="005C537D" w:rsidRDefault="005C537D" w:rsidP="00461375"/>
        </w:tc>
      </w:tr>
      <w:tr w:rsidR="005C537D" w14:paraId="31A43289" w14:textId="77777777" w:rsidTr="003324D5">
        <w:trPr>
          <w:trHeight w:val="1064"/>
        </w:trPr>
        <w:tc>
          <w:tcPr>
            <w:tcW w:w="254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9ECEBE" w14:textId="229312DE" w:rsidR="005C537D" w:rsidRDefault="005C537D" w:rsidP="00461375">
            <w:r>
              <w:t>15</w:t>
            </w:r>
            <w:r w:rsidR="00E3051A">
              <w:t>.</w:t>
            </w:r>
            <w:r>
              <w:t>14</w:t>
            </w:r>
            <w:r w:rsidR="000E6B04">
              <w:t xml:space="preserve"> </w:t>
            </w:r>
          </w:p>
        </w:tc>
        <w:tc>
          <w:tcPr>
            <w:tcW w:w="34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6DF4A2" w14:textId="77777777" w:rsidR="005C537D" w:rsidRDefault="005C537D" w:rsidP="00461375">
            <w:proofErr w:type="spellStart"/>
            <w:r>
              <w:t>Rep</w:t>
            </w:r>
            <w:proofErr w:type="spellEnd"/>
            <w:r>
              <w:t>, kolza ve hardal yağı ve bunların fraksiyonları (rafine edilmiş olsun olmasın, fakat kimyasal olarak değiştirilmemiş)</w:t>
            </w:r>
          </w:p>
        </w:tc>
        <w:tc>
          <w:tcPr>
            <w:tcW w:w="2130" w:type="dxa"/>
            <w:vMerge/>
            <w:tcBorders>
              <w:top w:val="nil"/>
              <w:left w:val="single" w:sz="4" w:space="0" w:color="auto"/>
              <w:bottom w:val="single" w:sz="4" w:space="0" w:color="000000"/>
              <w:right w:val="single" w:sz="4" w:space="0" w:color="auto"/>
            </w:tcBorders>
            <w:vAlign w:val="center"/>
            <w:hideMark/>
          </w:tcPr>
          <w:p w14:paraId="7F4EF218" w14:textId="77777777" w:rsidR="005C537D" w:rsidRDefault="005C537D" w:rsidP="00461375"/>
        </w:tc>
        <w:tc>
          <w:tcPr>
            <w:tcW w:w="1130" w:type="dxa"/>
            <w:vMerge/>
            <w:tcBorders>
              <w:top w:val="nil"/>
              <w:left w:val="single" w:sz="4" w:space="0" w:color="auto"/>
              <w:bottom w:val="single" w:sz="4" w:space="0" w:color="auto"/>
              <w:right w:val="single" w:sz="4" w:space="0" w:color="auto"/>
            </w:tcBorders>
            <w:vAlign w:val="center"/>
            <w:hideMark/>
          </w:tcPr>
          <w:p w14:paraId="12AA7DAE" w14:textId="77777777" w:rsidR="005C537D" w:rsidRDefault="005C537D" w:rsidP="00461375"/>
        </w:tc>
      </w:tr>
      <w:tr w:rsidR="005C537D" w14:paraId="41A1C1AF" w14:textId="77777777" w:rsidTr="003324D5">
        <w:trPr>
          <w:trHeight w:val="1208"/>
        </w:trPr>
        <w:tc>
          <w:tcPr>
            <w:tcW w:w="254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337FB3" w14:textId="7F47906F" w:rsidR="005C537D" w:rsidRDefault="005C537D" w:rsidP="00461375">
            <w:r>
              <w:t>15</w:t>
            </w:r>
            <w:r w:rsidR="00E3051A">
              <w:t>.</w:t>
            </w:r>
            <w:r>
              <w:t>15 (1515.21, 1515.29 hariç)</w:t>
            </w:r>
            <w:r w:rsidR="000E6B04">
              <w:t xml:space="preserve"> </w:t>
            </w:r>
          </w:p>
        </w:tc>
        <w:tc>
          <w:tcPr>
            <w:tcW w:w="34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B6A5E8" w14:textId="77777777" w:rsidR="005C537D" w:rsidRDefault="005C537D" w:rsidP="00461375">
            <w:r>
              <w:t xml:space="preserve">Diğer bitkisel veya </w:t>
            </w:r>
            <w:proofErr w:type="spellStart"/>
            <w:r>
              <w:t>mikrobiyal</w:t>
            </w:r>
            <w:proofErr w:type="spellEnd"/>
            <w:r>
              <w:t xml:space="preserve"> sabit katı ve sıvı yağlar (</w:t>
            </w:r>
            <w:proofErr w:type="spellStart"/>
            <w:r>
              <w:t>jojoba</w:t>
            </w:r>
            <w:proofErr w:type="spellEnd"/>
            <w:r>
              <w:t xml:space="preserve"> yağı dahil) ve bunların fraksiyonları (rafine edilmiş olsun olmasın, fakat kimyasal olarak değiştirilmemiş)</w:t>
            </w:r>
          </w:p>
        </w:tc>
        <w:tc>
          <w:tcPr>
            <w:tcW w:w="2130" w:type="dxa"/>
            <w:vMerge/>
            <w:tcBorders>
              <w:top w:val="nil"/>
              <w:left w:val="single" w:sz="4" w:space="0" w:color="auto"/>
              <w:bottom w:val="single" w:sz="4" w:space="0" w:color="000000"/>
              <w:right w:val="single" w:sz="4" w:space="0" w:color="auto"/>
            </w:tcBorders>
            <w:vAlign w:val="center"/>
            <w:hideMark/>
          </w:tcPr>
          <w:p w14:paraId="1F0791BF" w14:textId="77777777" w:rsidR="005C537D" w:rsidRDefault="005C537D" w:rsidP="00461375"/>
        </w:tc>
        <w:tc>
          <w:tcPr>
            <w:tcW w:w="1130" w:type="dxa"/>
            <w:vMerge/>
            <w:tcBorders>
              <w:top w:val="nil"/>
              <w:left w:val="single" w:sz="4" w:space="0" w:color="auto"/>
              <w:bottom w:val="single" w:sz="4" w:space="0" w:color="auto"/>
              <w:right w:val="single" w:sz="4" w:space="0" w:color="auto"/>
            </w:tcBorders>
            <w:vAlign w:val="center"/>
            <w:hideMark/>
          </w:tcPr>
          <w:p w14:paraId="006F1C6A" w14:textId="77777777" w:rsidR="005C537D" w:rsidRDefault="005C537D" w:rsidP="00461375"/>
        </w:tc>
      </w:tr>
      <w:tr w:rsidR="005C537D" w14:paraId="7369527A" w14:textId="77777777" w:rsidTr="003324D5">
        <w:trPr>
          <w:trHeight w:val="630"/>
        </w:trPr>
        <w:tc>
          <w:tcPr>
            <w:tcW w:w="254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9032BC" w14:textId="777CDE98" w:rsidR="005C537D" w:rsidRDefault="005C537D" w:rsidP="00461375">
            <w:r>
              <w:t>15</w:t>
            </w:r>
            <w:r w:rsidR="00E3051A">
              <w:t>.</w:t>
            </w:r>
            <w:r>
              <w:t>16 (1516.10 hariç)</w:t>
            </w:r>
          </w:p>
        </w:tc>
        <w:tc>
          <w:tcPr>
            <w:tcW w:w="34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F74BA3" w14:textId="77777777" w:rsidR="005C537D" w:rsidRDefault="005C537D" w:rsidP="00461375">
            <w:r>
              <w:t xml:space="preserve">Hayvansal, bitkisel veya </w:t>
            </w:r>
            <w:proofErr w:type="spellStart"/>
            <w:r>
              <w:t>mikrobiyal</w:t>
            </w:r>
            <w:proofErr w:type="spellEnd"/>
            <w:r>
              <w:t xml:space="preserve"> katı ve sıvı yağlar ve bunların fraksiyonları</w:t>
            </w:r>
          </w:p>
        </w:tc>
        <w:tc>
          <w:tcPr>
            <w:tcW w:w="2130" w:type="dxa"/>
            <w:vMerge/>
            <w:tcBorders>
              <w:top w:val="nil"/>
              <w:left w:val="single" w:sz="4" w:space="0" w:color="auto"/>
              <w:bottom w:val="single" w:sz="4" w:space="0" w:color="000000"/>
              <w:right w:val="single" w:sz="4" w:space="0" w:color="auto"/>
            </w:tcBorders>
            <w:vAlign w:val="center"/>
            <w:hideMark/>
          </w:tcPr>
          <w:p w14:paraId="251D7113" w14:textId="77777777" w:rsidR="005C537D" w:rsidRDefault="005C537D" w:rsidP="00461375"/>
        </w:tc>
        <w:tc>
          <w:tcPr>
            <w:tcW w:w="1130" w:type="dxa"/>
            <w:vMerge/>
            <w:tcBorders>
              <w:top w:val="nil"/>
              <w:left w:val="single" w:sz="4" w:space="0" w:color="auto"/>
              <w:bottom w:val="single" w:sz="4" w:space="0" w:color="auto"/>
              <w:right w:val="single" w:sz="4" w:space="0" w:color="auto"/>
            </w:tcBorders>
            <w:vAlign w:val="center"/>
            <w:hideMark/>
          </w:tcPr>
          <w:p w14:paraId="7587BCF7" w14:textId="77777777" w:rsidR="005C537D" w:rsidRDefault="005C537D" w:rsidP="00461375"/>
        </w:tc>
      </w:tr>
      <w:tr w:rsidR="005C537D" w14:paraId="378283A8" w14:textId="77777777" w:rsidTr="003324D5">
        <w:trPr>
          <w:trHeight w:val="687"/>
        </w:trPr>
        <w:tc>
          <w:tcPr>
            <w:tcW w:w="254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8E112D" w14:textId="77777777" w:rsidR="005C537D" w:rsidRDefault="005C537D" w:rsidP="00461375">
            <w:r>
              <w:t>1517.10.10.00.00</w:t>
            </w:r>
          </w:p>
        </w:tc>
        <w:tc>
          <w:tcPr>
            <w:tcW w:w="34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35B2C2" w14:textId="7767C0EA" w:rsidR="005C537D" w:rsidRDefault="004F4C47" w:rsidP="00461375">
            <w:r w:rsidRPr="004F4C47">
              <w:t>Ağırlık itibariyle içindeki katı süt yağı oranı %10 'u geçen fakat %15'i geçmeyenler</w:t>
            </w:r>
          </w:p>
        </w:tc>
        <w:tc>
          <w:tcPr>
            <w:tcW w:w="2130" w:type="dxa"/>
            <w:vMerge/>
            <w:tcBorders>
              <w:top w:val="nil"/>
              <w:left w:val="single" w:sz="4" w:space="0" w:color="auto"/>
              <w:bottom w:val="single" w:sz="4" w:space="0" w:color="000000"/>
              <w:right w:val="single" w:sz="4" w:space="0" w:color="auto"/>
            </w:tcBorders>
            <w:vAlign w:val="center"/>
            <w:hideMark/>
          </w:tcPr>
          <w:p w14:paraId="521773EC" w14:textId="77777777" w:rsidR="005C537D" w:rsidRDefault="005C537D" w:rsidP="00461375"/>
        </w:tc>
        <w:tc>
          <w:tcPr>
            <w:tcW w:w="113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68C70E75" w14:textId="77777777" w:rsidR="005C537D" w:rsidRDefault="005C537D" w:rsidP="00461375">
            <w:pPr>
              <w:jc w:val="center"/>
            </w:pPr>
            <w:proofErr w:type="gramStart"/>
            <w:r>
              <w:t>i</w:t>
            </w:r>
            <w:proofErr w:type="gramEnd"/>
          </w:p>
        </w:tc>
      </w:tr>
      <w:tr w:rsidR="005C537D" w14:paraId="69A77558" w14:textId="77777777" w:rsidTr="003324D5">
        <w:trPr>
          <w:trHeight w:val="392"/>
        </w:trPr>
        <w:tc>
          <w:tcPr>
            <w:tcW w:w="254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01A61D" w14:textId="0C745932" w:rsidR="005C537D" w:rsidRDefault="005C537D" w:rsidP="00461375">
            <w:r w:rsidRPr="002A766B">
              <w:t>17</w:t>
            </w:r>
            <w:r w:rsidR="00E3051A">
              <w:t>.</w:t>
            </w:r>
            <w:r w:rsidRPr="002A766B">
              <w:t>04 (1704.90.99 hariç)</w:t>
            </w:r>
            <w:r>
              <w:t xml:space="preserve"> </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4E7775" w14:textId="77777777" w:rsidR="005C537D" w:rsidRDefault="005C537D" w:rsidP="00461375">
            <w:r>
              <w:t>Kakao içermeyen şeker mamulleri (beyaz çikolata dahil)</w:t>
            </w:r>
          </w:p>
        </w:tc>
        <w:tc>
          <w:tcPr>
            <w:tcW w:w="2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49A3F0" w14:textId="77777777" w:rsidR="005C537D" w:rsidRDefault="005C537D" w:rsidP="00461375">
            <w:pPr>
              <w:jc w:val="center"/>
            </w:pPr>
            <w:r>
              <w:t>1.000</w:t>
            </w:r>
          </w:p>
        </w:tc>
        <w:tc>
          <w:tcPr>
            <w:tcW w:w="11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22FF42" w14:textId="77777777" w:rsidR="005C537D" w:rsidRDefault="005C537D" w:rsidP="00461375">
            <w:pPr>
              <w:jc w:val="center"/>
            </w:pPr>
            <w:r>
              <w:t>0</w:t>
            </w:r>
          </w:p>
        </w:tc>
      </w:tr>
      <w:tr w:rsidR="005C537D" w14:paraId="74EBAEDB" w14:textId="77777777" w:rsidTr="003324D5">
        <w:trPr>
          <w:trHeight w:val="396"/>
        </w:trPr>
        <w:tc>
          <w:tcPr>
            <w:tcW w:w="254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DA029" w14:textId="668E7CE6" w:rsidR="005C537D" w:rsidRDefault="005C537D" w:rsidP="00461375">
            <w:r>
              <w:t>18</w:t>
            </w:r>
            <w:r w:rsidR="00E3051A">
              <w:t>.</w:t>
            </w:r>
            <w:r>
              <w:t>06</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063404" w14:textId="77777777" w:rsidR="005C537D" w:rsidRDefault="005C537D" w:rsidP="00461375">
            <w:r>
              <w:t>Çikolata ve kakao içeren diğer gıda müstahzarları</w:t>
            </w:r>
          </w:p>
        </w:tc>
        <w:tc>
          <w:tcPr>
            <w:tcW w:w="2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063F3D" w14:textId="77777777" w:rsidR="005C537D" w:rsidRDefault="005C537D" w:rsidP="00461375">
            <w:pPr>
              <w:jc w:val="center"/>
            </w:pPr>
            <w:r>
              <w:t>500</w:t>
            </w:r>
          </w:p>
        </w:tc>
        <w:tc>
          <w:tcPr>
            <w:tcW w:w="1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B4F36E" w14:textId="77777777" w:rsidR="005C537D" w:rsidRDefault="005C537D" w:rsidP="00461375">
            <w:pPr>
              <w:jc w:val="center"/>
            </w:pPr>
            <w:r>
              <w:t>0</w:t>
            </w:r>
          </w:p>
        </w:tc>
      </w:tr>
      <w:tr w:rsidR="005C537D" w14:paraId="6E89F771" w14:textId="77777777" w:rsidTr="003324D5">
        <w:trPr>
          <w:trHeight w:val="945"/>
        </w:trPr>
        <w:tc>
          <w:tcPr>
            <w:tcW w:w="254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9FF6FB" w14:textId="035A6411" w:rsidR="005C537D" w:rsidRDefault="005C537D" w:rsidP="00461375">
            <w:r>
              <w:t>19</w:t>
            </w:r>
            <w:r w:rsidR="00E3051A">
              <w:t>.</w:t>
            </w:r>
            <w:r>
              <w:t>02</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D2B28E" w14:textId="48B84355" w:rsidR="005C537D" w:rsidRDefault="005C537D" w:rsidP="00461375">
            <w:r>
              <w:t>Makarnalar (pişirilmiş veya et ile veya diğer maddelerle doldurulmuş veya başka şekilde hazırlanmış olsun olmasın)</w:t>
            </w:r>
          </w:p>
        </w:tc>
        <w:tc>
          <w:tcPr>
            <w:tcW w:w="2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18D458" w14:textId="77777777" w:rsidR="005C537D" w:rsidRDefault="005C537D" w:rsidP="00461375">
            <w:pPr>
              <w:jc w:val="center"/>
            </w:pPr>
            <w:r>
              <w:t>200</w:t>
            </w:r>
          </w:p>
        </w:tc>
        <w:tc>
          <w:tcPr>
            <w:tcW w:w="1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96F6E1" w14:textId="77777777" w:rsidR="005C537D" w:rsidRDefault="005C537D" w:rsidP="00461375">
            <w:pPr>
              <w:jc w:val="center"/>
            </w:pPr>
            <w:r>
              <w:t>0</w:t>
            </w:r>
          </w:p>
        </w:tc>
      </w:tr>
      <w:tr w:rsidR="005C537D" w14:paraId="1ED53267" w14:textId="77777777" w:rsidTr="003324D5">
        <w:trPr>
          <w:trHeight w:val="122"/>
        </w:trPr>
        <w:tc>
          <w:tcPr>
            <w:tcW w:w="254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E6A4DC" w14:textId="3DBD91DB" w:rsidR="005C537D" w:rsidRDefault="005C537D" w:rsidP="00461375">
            <w:r>
              <w:t>1905</w:t>
            </w:r>
            <w:r w:rsidR="00E3051A">
              <w:t>.</w:t>
            </w:r>
            <w:r>
              <w:t>10</w:t>
            </w:r>
          </w:p>
        </w:tc>
        <w:tc>
          <w:tcPr>
            <w:tcW w:w="34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4F5AAC" w14:textId="77777777" w:rsidR="005C537D" w:rsidRDefault="005C537D" w:rsidP="00461375">
            <w:r>
              <w:t>Gevrek ekmek</w:t>
            </w:r>
          </w:p>
        </w:tc>
        <w:tc>
          <w:tcPr>
            <w:tcW w:w="213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564EA8" w14:textId="77777777" w:rsidR="005C537D" w:rsidRDefault="005C537D" w:rsidP="00461375">
            <w:pPr>
              <w:jc w:val="center"/>
            </w:pPr>
            <w:r>
              <w:t>200</w:t>
            </w:r>
          </w:p>
        </w:tc>
        <w:tc>
          <w:tcPr>
            <w:tcW w:w="113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14322A" w14:textId="77777777" w:rsidR="005C537D" w:rsidRDefault="005C537D" w:rsidP="00461375">
            <w:pPr>
              <w:jc w:val="center"/>
            </w:pPr>
            <w:r>
              <w:t>0</w:t>
            </w:r>
          </w:p>
        </w:tc>
      </w:tr>
      <w:tr w:rsidR="005C537D" w14:paraId="367945C4" w14:textId="77777777" w:rsidTr="003324D5">
        <w:trPr>
          <w:trHeight w:val="112"/>
        </w:trPr>
        <w:tc>
          <w:tcPr>
            <w:tcW w:w="254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FB5548" w14:textId="2C914272" w:rsidR="005C537D" w:rsidRDefault="005C537D" w:rsidP="00461375">
            <w:r>
              <w:t>1905</w:t>
            </w:r>
            <w:r w:rsidR="00E3051A">
              <w:t>.</w:t>
            </w:r>
            <w:r>
              <w:t>20</w:t>
            </w:r>
          </w:p>
        </w:tc>
        <w:tc>
          <w:tcPr>
            <w:tcW w:w="34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03B062" w14:textId="77777777" w:rsidR="005C537D" w:rsidRDefault="005C537D" w:rsidP="00461375">
            <w:r>
              <w:t>Zencefilli ekmek ve benzerleri</w:t>
            </w:r>
          </w:p>
        </w:tc>
        <w:tc>
          <w:tcPr>
            <w:tcW w:w="2130" w:type="dxa"/>
            <w:vMerge/>
            <w:tcBorders>
              <w:top w:val="nil"/>
              <w:left w:val="single" w:sz="4" w:space="0" w:color="auto"/>
              <w:bottom w:val="single" w:sz="4" w:space="0" w:color="auto"/>
              <w:right w:val="single" w:sz="4" w:space="0" w:color="auto"/>
            </w:tcBorders>
            <w:vAlign w:val="center"/>
            <w:hideMark/>
          </w:tcPr>
          <w:p w14:paraId="04925195" w14:textId="77777777" w:rsidR="005C537D" w:rsidRDefault="005C537D" w:rsidP="00461375"/>
        </w:tc>
        <w:tc>
          <w:tcPr>
            <w:tcW w:w="1130" w:type="dxa"/>
            <w:vMerge/>
            <w:tcBorders>
              <w:top w:val="nil"/>
              <w:left w:val="single" w:sz="4" w:space="0" w:color="auto"/>
              <w:bottom w:val="single" w:sz="4" w:space="0" w:color="auto"/>
              <w:right w:val="single" w:sz="4" w:space="0" w:color="auto"/>
            </w:tcBorders>
            <w:vAlign w:val="center"/>
            <w:hideMark/>
          </w:tcPr>
          <w:p w14:paraId="7C507A85" w14:textId="77777777" w:rsidR="005C537D" w:rsidRDefault="005C537D" w:rsidP="00461375"/>
        </w:tc>
      </w:tr>
      <w:tr w:rsidR="005C537D" w14:paraId="48FB95F5" w14:textId="77777777" w:rsidTr="003324D5">
        <w:trPr>
          <w:trHeight w:val="55"/>
        </w:trPr>
        <w:tc>
          <w:tcPr>
            <w:tcW w:w="254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763702" w14:textId="5BAED89E" w:rsidR="005C537D" w:rsidRDefault="005C537D" w:rsidP="00461375">
            <w:r>
              <w:t>1905</w:t>
            </w:r>
            <w:r w:rsidR="00E3051A">
              <w:t>.</w:t>
            </w:r>
            <w:r>
              <w:t>31</w:t>
            </w:r>
          </w:p>
        </w:tc>
        <w:tc>
          <w:tcPr>
            <w:tcW w:w="34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293A85" w14:textId="77777777" w:rsidR="005C537D" w:rsidRDefault="005C537D" w:rsidP="00461375">
            <w:r>
              <w:t>Tatlı bisküviler</w:t>
            </w:r>
          </w:p>
        </w:tc>
        <w:tc>
          <w:tcPr>
            <w:tcW w:w="2130" w:type="dxa"/>
            <w:vMerge/>
            <w:tcBorders>
              <w:top w:val="nil"/>
              <w:left w:val="single" w:sz="4" w:space="0" w:color="auto"/>
              <w:bottom w:val="single" w:sz="4" w:space="0" w:color="auto"/>
              <w:right w:val="single" w:sz="4" w:space="0" w:color="auto"/>
            </w:tcBorders>
            <w:vAlign w:val="center"/>
            <w:hideMark/>
          </w:tcPr>
          <w:p w14:paraId="5FB6BE48" w14:textId="77777777" w:rsidR="005C537D" w:rsidRDefault="005C537D" w:rsidP="00461375"/>
        </w:tc>
        <w:tc>
          <w:tcPr>
            <w:tcW w:w="1130" w:type="dxa"/>
            <w:vMerge/>
            <w:tcBorders>
              <w:top w:val="nil"/>
              <w:left w:val="single" w:sz="4" w:space="0" w:color="auto"/>
              <w:bottom w:val="single" w:sz="4" w:space="0" w:color="auto"/>
              <w:right w:val="single" w:sz="4" w:space="0" w:color="auto"/>
            </w:tcBorders>
            <w:vAlign w:val="center"/>
            <w:hideMark/>
          </w:tcPr>
          <w:p w14:paraId="00AEB252" w14:textId="77777777" w:rsidR="005C537D" w:rsidRDefault="005C537D" w:rsidP="00461375"/>
        </w:tc>
      </w:tr>
      <w:tr w:rsidR="005C537D" w14:paraId="43FFB8A2" w14:textId="77777777" w:rsidTr="003324D5">
        <w:trPr>
          <w:trHeight w:val="673"/>
        </w:trPr>
        <w:tc>
          <w:tcPr>
            <w:tcW w:w="254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B4AB3F" w14:textId="5DB910FE" w:rsidR="005C537D" w:rsidRDefault="005C537D" w:rsidP="00461375">
            <w:r>
              <w:t>20</w:t>
            </w:r>
            <w:r w:rsidR="00E3051A">
              <w:t>.</w:t>
            </w:r>
            <w:r>
              <w:t>05 (2005.70 hariç)</w:t>
            </w:r>
          </w:p>
        </w:tc>
        <w:tc>
          <w:tcPr>
            <w:tcW w:w="34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1A93FD" w14:textId="0FE927B7" w:rsidR="005C537D" w:rsidRDefault="005C537D" w:rsidP="00461375">
            <w:r>
              <w:t>Diğer sebzeler (sirke veya asetik asitten başka usullerle hazırlanmış veya konserve edilmiş, dondurulmamış)</w:t>
            </w:r>
          </w:p>
        </w:tc>
        <w:tc>
          <w:tcPr>
            <w:tcW w:w="2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AC0D60" w14:textId="77777777" w:rsidR="005C537D" w:rsidRDefault="005C537D" w:rsidP="00461375">
            <w:pPr>
              <w:jc w:val="center"/>
            </w:pPr>
            <w:r>
              <w:t>100</w:t>
            </w:r>
          </w:p>
        </w:tc>
        <w:tc>
          <w:tcPr>
            <w:tcW w:w="1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8A0C1E" w14:textId="77777777" w:rsidR="005C537D" w:rsidRDefault="005C537D" w:rsidP="00461375">
            <w:pPr>
              <w:jc w:val="center"/>
            </w:pPr>
            <w:r>
              <w:t>0</w:t>
            </w:r>
          </w:p>
        </w:tc>
      </w:tr>
      <w:tr w:rsidR="005C537D" w14:paraId="240CAB30" w14:textId="77777777" w:rsidTr="003324D5">
        <w:trPr>
          <w:trHeight w:val="817"/>
        </w:trPr>
        <w:tc>
          <w:tcPr>
            <w:tcW w:w="254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0D9E11" w14:textId="1FCDDA2F" w:rsidR="005C537D" w:rsidRDefault="005C537D" w:rsidP="00461375">
            <w:r>
              <w:t>20</w:t>
            </w:r>
            <w:r w:rsidR="00E3051A">
              <w:t>.</w:t>
            </w:r>
            <w:r>
              <w:t>07</w:t>
            </w:r>
            <w:r w:rsidR="000E6B04">
              <w:t xml:space="preserve"> </w:t>
            </w:r>
          </w:p>
          <w:p w14:paraId="445B019B" w14:textId="5F2A5EC7" w:rsidR="000E6B04" w:rsidRDefault="000E6B04" w:rsidP="00461375"/>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598095" w14:textId="77777777" w:rsidR="005C537D" w:rsidRDefault="005C537D" w:rsidP="00461375">
            <w:r>
              <w:t xml:space="preserve">Reçeller, jöleler, marmelatlar, </w:t>
            </w:r>
            <w:proofErr w:type="spellStart"/>
            <w:r>
              <w:t>meyva</w:t>
            </w:r>
            <w:proofErr w:type="spellEnd"/>
            <w:r>
              <w:t xml:space="preserve"> veya sert kabuklu </w:t>
            </w:r>
            <w:proofErr w:type="spellStart"/>
            <w:r>
              <w:t>meyva</w:t>
            </w:r>
            <w:proofErr w:type="spellEnd"/>
            <w:r>
              <w:t xml:space="preserve"> püresi, </w:t>
            </w:r>
            <w:proofErr w:type="spellStart"/>
            <w:r>
              <w:t>meyva</w:t>
            </w:r>
            <w:proofErr w:type="spellEnd"/>
            <w:r>
              <w:t xml:space="preserve"> veya sert kabuklu </w:t>
            </w:r>
            <w:proofErr w:type="spellStart"/>
            <w:r>
              <w:t>meyva</w:t>
            </w:r>
            <w:proofErr w:type="spellEnd"/>
            <w:r>
              <w:t xml:space="preserve"> </w:t>
            </w:r>
            <w:proofErr w:type="spellStart"/>
            <w:r>
              <w:t>pastları</w:t>
            </w:r>
            <w:proofErr w:type="spellEnd"/>
          </w:p>
        </w:tc>
        <w:tc>
          <w:tcPr>
            <w:tcW w:w="2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A6B5D5" w14:textId="77777777" w:rsidR="005C537D" w:rsidRDefault="005C537D" w:rsidP="00461375">
            <w:pPr>
              <w:jc w:val="center"/>
            </w:pPr>
            <w:r>
              <w:t>300</w:t>
            </w:r>
          </w:p>
        </w:tc>
        <w:tc>
          <w:tcPr>
            <w:tcW w:w="1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9AA731" w14:textId="77777777" w:rsidR="005C537D" w:rsidRDefault="005C537D" w:rsidP="00461375">
            <w:pPr>
              <w:jc w:val="center"/>
            </w:pPr>
            <w:r>
              <w:t>0</w:t>
            </w:r>
          </w:p>
        </w:tc>
      </w:tr>
      <w:tr w:rsidR="005C537D" w:rsidRPr="00E3329F" w14:paraId="23202A95" w14:textId="77777777" w:rsidTr="003324D5">
        <w:trPr>
          <w:trHeight w:val="437"/>
        </w:trPr>
        <w:tc>
          <w:tcPr>
            <w:tcW w:w="254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10269C" w14:textId="373804DB" w:rsidR="005C537D" w:rsidRPr="00E3329F" w:rsidRDefault="005C537D" w:rsidP="00461375">
            <w:r w:rsidRPr="00E3329F">
              <w:t>21</w:t>
            </w:r>
            <w:r w:rsidR="00E3051A">
              <w:t>.</w:t>
            </w:r>
            <w:r w:rsidRPr="00E3329F">
              <w:t>05</w:t>
            </w:r>
          </w:p>
        </w:tc>
        <w:tc>
          <w:tcPr>
            <w:tcW w:w="34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A5DDCE" w14:textId="77777777" w:rsidR="005C537D" w:rsidRPr="00E3329F" w:rsidRDefault="005C537D" w:rsidP="00461375">
            <w:r w:rsidRPr="00E3329F">
              <w:t>Dondurma ve yenilen diğer buzlar (kakao içersin içermesin)</w:t>
            </w:r>
          </w:p>
        </w:tc>
        <w:tc>
          <w:tcPr>
            <w:tcW w:w="2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3AE4FB" w14:textId="77777777" w:rsidR="005C537D" w:rsidRPr="00E3329F" w:rsidRDefault="005C537D" w:rsidP="00461375">
            <w:pPr>
              <w:jc w:val="center"/>
            </w:pPr>
            <w:r w:rsidRPr="00E3329F">
              <w:t>300</w:t>
            </w:r>
          </w:p>
        </w:tc>
        <w:tc>
          <w:tcPr>
            <w:tcW w:w="11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6F2D0D" w14:textId="77777777" w:rsidR="005C537D" w:rsidRPr="00E3329F" w:rsidRDefault="005C537D" w:rsidP="00461375">
            <w:pPr>
              <w:jc w:val="center"/>
            </w:pPr>
            <w:r w:rsidRPr="00E3329F">
              <w:t>0</w:t>
            </w:r>
          </w:p>
        </w:tc>
      </w:tr>
    </w:tbl>
    <w:p w14:paraId="5D40DF2B" w14:textId="095514FC" w:rsidR="005C537D" w:rsidRDefault="005C537D" w:rsidP="003324D5">
      <w:pPr>
        <w:pStyle w:val="NormalWeb"/>
        <w:spacing w:before="0" w:beforeAutospacing="0" w:after="120" w:afterAutospacing="0" w:line="276" w:lineRule="auto"/>
        <w:jc w:val="both"/>
        <w:rPr>
          <w:rFonts w:ascii="Times New Roman" w:hAnsi="Times New Roman" w:cs="Times New Roman"/>
          <w:sz w:val="22"/>
          <w:szCs w:val="22"/>
        </w:rPr>
      </w:pPr>
      <w:r w:rsidRPr="00E3329F">
        <w:rPr>
          <w:rFonts w:ascii="Times New Roman" w:hAnsi="Times New Roman" w:cs="Times New Roman"/>
        </w:rPr>
        <w:t xml:space="preserve"> </w:t>
      </w:r>
      <w:proofErr w:type="gramStart"/>
      <w:r w:rsidRPr="00E3329F">
        <w:rPr>
          <w:rFonts w:ascii="Times New Roman" w:hAnsi="Times New Roman" w:cs="Times New Roman"/>
          <w:sz w:val="22"/>
          <w:szCs w:val="22"/>
        </w:rPr>
        <w:t>i</w:t>
      </w:r>
      <w:proofErr w:type="gramEnd"/>
      <w:r w:rsidRPr="00E3329F">
        <w:rPr>
          <w:rFonts w:ascii="Times New Roman" w:hAnsi="Times New Roman" w:cs="Times New Roman"/>
          <w:sz w:val="22"/>
          <w:szCs w:val="22"/>
        </w:rPr>
        <w:t xml:space="preserve">: 1517.10.10.00.00 </w:t>
      </w:r>
      <w:proofErr w:type="spellStart"/>
      <w:r w:rsidRPr="00E3329F">
        <w:rPr>
          <w:rFonts w:ascii="Times New Roman" w:hAnsi="Times New Roman" w:cs="Times New Roman"/>
          <w:sz w:val="22"/>
          <w:szCs w:val="22"/>
        </w:rPr>
        <w:t>GTİP’i</w:t>
      </w:r>
      <w:proofErr w:type="spellEnd"/>
      <w:r w:rsidRPr="00E3329F">
        <w:rPr>
          <w:rFonts w:ascii="Times New Roman" w:hAnsi="Times New Roman" w:cs="Times New Roman"/>
          <w:sz w:val="22"/>
          <w:szCs w:val="22"/>
        </w:rPr>
        <w:t xml:space="preserve"> için 0% gümrük vergisi </w:t>
      </w:r>
      <w:r w:rsidR="003324D5">
        <w:rPr>
          <w:rFonts w:ascii="Times New Roman" w:hAnsi="Times New Roman" w:cs="Times New Roman"/>
          <w:sz w:val="22"/>
          <w:szCs w:val="22"/>
        </w:rPr>
        <w:t>ve</w:t>
      </w:r>
      <w:r w:rsidRPr="00E3329F">
        <w:rPr>
          <w:rFonts w:ascii="Times New Roman" w:hAnsi="Times New Roman" w:cs="Times New Roman"/>
          <w:sz w:val="22"/>
          <w:szCs w:val="22"/>
        </w:rPr>
        <w:t xml:space="preserve"> 25,82 EUR/100kg/net ek mali yükümlülük uygulanır.</w:t>
      </w:r>
    </w:p>
    <w:tbl>
      <w:tblPr>
        <w:tblpPr w:leftFromText="141" w:rightFromText="141" w:vertAnchor="text" w:horzAnchor="margin" w:tblpY="554"/>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5"/>
        <w:gridCol w:w="4876"/>
      </w:tblGrid>
      <w:tr w:rsidR="005C524B" w:rsidRPr="007347E2" w14:paraId="1B52DD04" w14:textId="77777777" w:rsidTr="00A21259">
        <w:trPr>
          <w:trHeight w:val="419"/>
        </w:trPr>
        <w:tc>
          <w:tcPr>
            <w:tcW w:w="9611" w:type="dxa"/>
            <w:gridSpan w:val="2"/>
            <w:shd w:val="clear" w:color="auto" w:fill="auto"/>
            <w:vAlign w:val="center"/>
            <w:hideMark/>
          </w:tcPr>
          <w:p w14:paraId="0BA02FB5" w14:textId="77777777" w:rsidR="005C524B" w:rsidRPr="007347E2" w:rsidRDefault="005C524B" w:rsidP="00A21259">
            <w:pPr>
              <w:jc w:val="center"/>
              <w:rPr>
                <w:b/>
                <w:bCs/>
                <w:color w:val="000000"/>
              </w:rPr>
            </w:pPr>
            <w:r w:rsidRPr="007347E2">
              <w:rPr>
                <w:b/>
                <w:bCs/>
                <w:color w:val="000000"/>
              </w:rPr>
              <w:lastRenderedPageBreak/>
              <w:t>Kararın Yayımlandığı Resmî Gazete’nin</w:t>
            </w:r>
          </w:p>
        </w:tc>
      </w:tr>
      <w:tr w:rsidR="005C524B" w:rsidRPr="007347E2" w14:paraId="13A049D1" w14:textId="77777777" w:rsidTr="00A21259">
        <w:trPr>
          <w:trHeight w:val="419"/>
        </w:trPr>
        <w:tc>
          <w:tcPr>
            <w:tcW w:w="4735" w:type="dxa"/>
            <w:shd w:val="clear" w:color="auto" w:fill="auto"/>
            <w:vAlign w:val="center"/>
            <w:hideMark/>
          </w:tcPr>
          <w:p w14:paraId="54F5A703" w14:textId="77777777" w:rsidR="005C524B" w:rsidRPr="007347E2" w:rsidRDefault="005C524B" w:rsidP="00A21259">
            <w:pPr>
              <w:jc w:val="center"/>
              <w:rPr>
                <w:b/>
                <w:bCs/>
                <w:color w:val="000000"/>
              </w:rPr>
            </w:pPr>
            <w:r w:rsidRPr="007347E2">
              <w:rPr>
                <w:b/>
                <w:bCs/>
                <w:color w:val="000000"/>
              </w:rPr>
              <w:t>Tarihi</w:t>
            </w:r>
          </w:p>
        </w:tc>
        <w:tc>
          <w:tcPr>
            <w:tcW w:w="4876" w:type="dxa"/>
            <w:shd w:val="clear" w:color="auto" w:fill="auto"/>
            <w:vAlign w:val="center"/>
            <w:hideMark/>
          </w:tcPr>
          <w:p w14:paraId="6F14FFA5" w14:textId="77777777" w:rsidR="005C524B" w:rsidRPr="007347E2" w:rsidRDefault="005C524B" w:rsidP="00A21259">
            <w:pPr>
              <w:jc w:val="center"/>
              <w:rPr>
                <w:b/>
                <w:bCs/>
                <w:color w:val="000000"/>
              </w:rPr>
            </w:pPr>
            <w:r w:rsidRPr="007347E2">
              <w:rPr>
                <w:b/>
                <w:bCs/>
                <w:color w:val="000000"/>
              </w:rPr>
              <w:t>Sayısı</w:t>
            </w:r>
          </w:p>
        </w:tc>
      </w:tr>
      <w:tr w:rsidR="005C524B" w:rsidRPr="007347E2" w14:paraId="1DF08AE7" w14:textId="77777777" w:rsidTr="00A21259">
        <w:trPr>
          <w:trHeight w:val="419"/>
        </w:trPr>
        <w:tc>
          <w:tcPr>
            <w:tcW w:w="4735" w:type="dxa"/>
            <w:shd w:val="clear" w:color="auto" w:fill="auto"/>
            <w:vAlign w:val="center"/>
            <w:hideMark/>
          </w:tcPr>
          <w:p w14:paraId="073C878F" w14:textId="4C134B4B" w:rsidR="005C524B" w:rsidRPr="007347E2" w:rsidRDefault="005C524B" w:rsidP="00A21259">
            <w:pPr>
              <w:jc w:val="center"/>
              <w:rPr>
                <w:color w:val="000000"/>
              </w:rPr>
            </w:pPr>
            <w:r>
              <w:rPr>
                <w:color w:val="000000"/>
              </w:rPr>
              <w:t>31/8/2023</w:t>
            </w:r>
          </w:p>
        </w:tc>
        <w:tc>
          <w:tcPr>
            <w:tcW w:w="4876" w:type="dxa"/>
            <w:shd w:val="clear" w:color="auto" w:fill="auto"/>
            <w:vAlign w:val="center"/>
            <w:hideMark/>
          </w:tcPr>
          <w:p w14:paraId="38292801" w14:textId="11EE70AE" w:rsidR="005C524B" w:rsidRPr="007347E2" w:rsidRDefault="005C524B" w:rsidP="00A21259">
            <w:pPr>
              <w:jc w:val="center"/>
              <w:rPr>
                <w:color w:val="000000"/>
              </w:rPr>
            </w:pPr>
            <w:r>
              <w:rPr>
                <w:color w:val="000000"/>
              </w:rPr>
              <w:t>32295</w:t>
            </w:r>
          </w:p>
        </w:tc>
      </w:tr>
    </w:tbl>
    <w:p w14:paraId="2012C870" w14:textId="77777777" w:rsidR="005C524B" w:rsidRPr="003324D5" w:rsidRDefault="005C524B" w:rsidP="003324D5">
      <w:pPr>
        <w:pStyle w:val="NormalWeb"/>
        <w:spacing w:before="0" w:beforeAutospacing="0" w:after="120" w:afterAutospacing="0" w:line="276" w:lineRule="auto"/>
        <w:jc w:val="both"/>
        <w:rPr>
          <w:rFonts w:ascii="Times New Roman" w:hAnsi="Times New Roman" w:cs="Times New Roman"/>
          <w:sz w:val="22"/>
          <w:szCs w:val="22"/>
        </w:rPr>
      </w:pPr>
      <w:bookmarkStart w:id="0" w:name="_GoBack"/>
      <w:bookmarkEnd w:id="0"/>
    </w:p>
    <w:sectPr w:rsidR="005C524B" w:rsidRPr="003324D5" w:rsidSect="003324D5">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10449"/>
    <w:multiLevelType w:val="hybridMultilevel"/>
    <w:tmpl w:val="0FBE5788"/>
    <w:lvl w:ilvl="0" w:tplc="B8A07A36">
      <w:start w:val="15"/>
      <w:numFmt w:val="bullet"/>
      <w:lvlText w:val=""/>
      <w:lvlJc w:val="left"/>
      <w:pPr>
        <w:ind w:left="720" w:hanging="360"/>
      </w:pPr>
      <w:rPr>
        <w:rFonts w:ascii="Symbol" w:eastAsia="Arial Unicode M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D8"/>
    <w:rsid w:val="00004E07"/>
    <w:rsid w:val="00012764"/>
    <w:rsid w:val="00016E85"/>
    <w:rsid w:val="00023382"/>
    <w:rsid w:val="00024649"/>
    <w:rsid w:val="00034873"/>
    <w:rsid w:val="0004070B"/>
    <w:rsid w:val="000517B2"/>
    <w:rsid w:val="00051AA6"/>
    <w:rsid w:val="00056465"/>
    <w:rsid w:val="0006341A"/>
    <w:rsid w:val="00063A56"/>
    <w:rsid w:val="00073655"/>
    <w:rsid w:val="00073DA1"/>
    <w:rsid w:val="00074A09"/>
    <w:rsid w:val="0008409B"/>
    <w:rsid w:val="000B0402"/>
    <w:rsid w:val="000E4D3B"/>
    <w:rsid w:val="000E6B04"/>
    <w:rsid w:val="00131FA6"/>
    <w:rsid w:val="0013559A"/>
    <w:rsid w:val="00163F57"/>
    <w:rsid w:val="00187F82"/>
    <w:rsid w:val="001961C6"/>
    <w:rsid w:val="001C15B9"/>
    <w:rsid w:val="001C4B92"/>
    <w:rsid w:val="001D1784"/>
    <w:rsid w:val="001E4C14"/>
    <w:rsid w:val="001F376A"/>
    <w:rsid w:val="001F3D92"/>
    <w:rsid w:val="00204954"/>
    <w:rsid w:val="0021011F"/>
    <w:rsid w:val="00214E63"/>
    <w:rsid w:val="002319D0"/>
    <w:rsid w:val="00245B55"/>
    <w:rsid w:val="002A766B"/>
    <w:rsid w:val="002B7B0F"/>
    <w:rsid w:val="002E0DD3"/>
    <w:rsid w:val="00307A90"/>
    <w:rsid w:val="00315B4C"/>
    <w:rsid w:val="003160B1"/>
    <w:rsid w:val="00321A87"/>
    <w:rsid w:val="00323571"/>
    <w:rsid w:val="00326E87"/>
    <w:rsid w:val="003324D5"/>
    <w:rsid w:val="00336BD6"/>
    <w:rsid w:val="0033709D"/>
    <w:rsid w:val="00356F05"/>
    <w:rsid w:val="00367790"/>
    <w:rsid w:val="00373F24"/>
    <w:rsid w:val="00374493"/>
    <w:rsid w:val="00386918"/>
    <w:rsid w:val="003C14CD"/>
    <w:rsid w:val="003C1CA8"/>
    <w:rsid w:val="003D306C"/>
    <w:rsid w:val="003D38C0"/>
    <w:rsid w:val="003D43FF"/>
    <w:rsid w:val="003E00DE"/>
    <w:rsid w:val="003F0E7C"/>
    <w:rsid w:val="003F5BC8"/>
    <w:rsid w:val="0042441C"/>
    <w:rsid w:val="00424583"/>
    <w:rsid w:val="00443A17"/>
    <w:rsid w:val="004450E4"/>
    <w:rsid w:val="00457049"/>
    <w:rsid w:val="00470ABD"/>
    <w:rsid w:val="004823D7"/>
    <w:rsid w:val="004B78B2"/>
    <w:rsid w:val="004C7AB5"/>
    <w:rsid w:val="004D052E"/>
    <w:rsid w:val="004D0D9E"/>
    <w:rsid w:val="004E4E1A"/>
    <w:rsid w:val="004F44A0"/>
    <w:rsid w:val="004F4C47"/>
    <w:rsid w:val="004F6824"/>
    <w:rsid w:val="005059E2"/>
    <w:rsid w:val="0052274B"/>
    <w:rsid w:val="00524580"/>
    <w:rsid w:val="00535C3E"/>
    <w:rsid w:val="005561B1"/>
    <w:rsid w:val="005640F1"/>
    <w:rsid w:val="005706BB"/>
    <w:rsid w:val="00597399"/>
    <w:rsid w:val="005C4383"/>
    <w:rsid w:val="005C524B"/>
    <w:rsid w:val="005C537D"/>
    <w:rsid w:val="005D6D29"/>
    <w:rsid w:val="005E1E15"/>
    <w:rsid w:val="00623196"/>
    <w:rsid w:val="00623E29"/>
    <w:rsid w:val="0064356C"/>
    <w:rsid w:val="00645AB2"/>
    <w:rsid w:val="00646E21"/>
    <w:rsid w:val="00657750"/>
    <w:rsid w:val="006602C6"/>
    <w:rsid w:val="0066347F"/>
    <w:rsid w:val="00675181"/>
    <w:rsid w:val="0068269E"/>
    <w:rsid w:val="00685875"/>
    <w:rsid w:val="006958B3"/>
    <w:rsid w:val="006A01E1"/>
    <w:rsid w:val="006A0B78"/>
    <w:rsid w:val="006A2CD8"/>
    <w:rsid w:val="006A52B3"/>
    <w:rsid w:val="006B13D1"/>
    <w:rsid w:val="006D26BD"/>
    <w:rsid w:val="0070374B"/>
    <w:rsid w:val="00720974"/>
    <w:rsid w:val="007428AB"/>
    <w:rsid w:val="0077304B"/>
    <w:rsid w:val="007771D3"/>
    <w:rsid w:val="00783334"/>
    <w:rsid w:val="00797B0A"/>
    <w:rsid w:val="007A028B"/>
    <w:rsid w:val="007A51DA"/>
    <w:rsid w:val="007A53DC"/>
    <w:rsid w:val="007A7E62"/>
    <w:rsid w:val="007C3534"/>
    <w:rsid w:val="007C51F5"/>
    <w:rsid w:val="007F1DB4"/>
    <w:rsid w:val="00811127"/>
    <w:rsid w:val="008120C1"/>
    <w:rsid w:val="00814136"/>
    <w:rsid w:val="00842B15"/>
    <w:rsid w:val="00844ED2"/>
    <w:rsid w:val="00861B64"/>
    <w:rsid w:val="008628CB"/>
    <w:rsid w:val="00863E42"/>
    <w:rsid w:val="0088309C"/>
    <w:rsid w:val="00887202"/>
    <w:rsid w:val="008A1FB6"/>
    <w:rsid w:val="008B5C5D"/>
    <w:rsid w:val="008C4ACD"/>
    <w:rsid w:val="008D419E"/>
    <w:rsid w:val="008D72A6"/>
    <w:rsid w:val="008F3005"/>
    <w:rsid w:val="008F3D94"/>
    <w:rsid w:val="009620A8"/>
    <w:rsid w:val="0097003C"/>
    <w:rsid w:val="0098086F"/>
    <w:rsid w:val="0099193E"/>
    <w:rsid w:val="009B24C1"/>
    <w:rsid w:val="009B3702"/>
    <w:rsid w:val="009B625A"/>
    <w:rsid w:val="009B7A5C"/>
    <w:rsid w:val="009C2063"/>
    <w:rsid w:val="009C3022"/>
    <w:rsid w:val="009C3239"/>
    <w:rsid w:val="009D3C17"/>
    <w:rsid w:val="009D5690"/>
    <w:rsid w:val="009E0C3C"/>
    <w:rsid w:val="009E4C74"/>
    <w:rsid w:val="00A01580"/>
    <w:rsid w:val="00A120F8"/>
    <w:rsid w:val="00A34536"/>
    <w:rsid w:val="00A355D3"/>
    <w:rsid w:val="00A36CB7"/>
    <w:rsid w:val="00A6327D"/>
    <w:rsid w:val="00A7293C"/>
    <w:rsid w:val="00A76E85"/>
    <w:rsid w:val="00A86539"/>
    <w:rsid w:val="00A8655E"/>
    <w:rsid w:val="00A87898"/>
    <w:rsid w:val="00A95C50"/>
    <w:rsid w:val="00A96995"/>
    <w:rsid w:val="00AB1180"/>
    <w:rsid w:val="00AC2EE5"/>
    <w:rsid w:val="00AD529E"/>
    <w:rsid w:val="00AE26EA"/>
    <w:rsid w:val="00B153D3"/>
    <w:rsid w:val="00B27F0D"/>
    <w:rsid w:val="00B3130A"/>
    <w:rsid w:val="00B35FDA"/>
    <w:rsid w:val="00BC59E9"/>
    <w:rsid w:val="00BE117E"/>
    <w:rsid w:val="00BE18C4"/>
    <w:rsid w:val="00BE4150"/>
    <w:rsid w:val="00BE5F31"/>
    <w:rsid w:val="00BF06F4"/>
    <w:rsid w:val="00BF0C2B"/>
    <w:rsid w:val="00BF7469"/>
    <w:rsid w:val="00C04D2F"/>
    <w:rsid w:val="00C04FD0"/>
    <w:rsid w:val="00C22EAC"/>
    <w:rsid w:val="00C23916"/>
    <w:rsid w:val="00C25C49"/>
    <w:rsid w:val="00C26551"/>
    <w:rsid w:val="00C37643"/>
    <w:rsid w:val="00C420C8"/>
    <w:rsid w:val="00C57CB0"/>
    <w:rsid w:val="00C71949"/>
    <w:rsid w:val="00C870C8"/>
    <w:rsid w:val="00CE4EC9"/>
    <w:rsid w:val="00D015F6"/>
    <w:rsid w:val="00D01BA5"/>
    <w:rsid w:val="00D020E6"/>
    <w:rsid w:val="00D22F0E"/>
    <w:rsid w:val="00D527A9"/>
    <w:rsid w:val="00D56597"/>
    <w:rsid w:val="00D734CF"/>
    <w:rsid w:val="00DC1745"/>
    <w:rsid w:val="00DC472C"/>
    <w:rsid w:val="00DD39BE"/>
    <w:rsid w:val="00DF2776"/>
    <w:rsid w:val="00E13EF7"/>
    <w:rsid w:val="00E272C1"/>
    <w:rsid w:val="00E3051A"/>
    <w:rsid w:val="00E3329F"/>
    <w:rsid w:val="00E45A10"/>
    <w:rsid w:val="00E76519"/>
    <w:rsid w:val="00E82EF7"/>
    <w:rsid w:val="00EA4B36"/>
    <w:rsid w:val="00EB1D07"/>
    <w:rsid w:val="00EC05CE"/>
    <w:rsid w:val="00EC1FBF"/>
    <w:rsid w:val="00EF243D"/>
    <w:rsid w:val="00EF24C4"/>
    <w:rsid w:val="00F0553F"/>
    <w:rsid w:val="00F07D14"/>
    <w:rsid w:val="00F139AE"/>
    <w:rsid w:val="00F15809"/>
    <w:rsid w:val="00F630A7"/>
    <w:rsid w:val="00F65FD4"/>
    <w:rsid w:val="00F671DB"/>
    <w:rsid w:val="00F7248C"/>
    <w:rsid w:val="00F72C56"/>
    <w:rsid w:val="00F86849"/>
    <w:rsid w:val="00F90CC6"/>
    <w:rsid w:val="00F91996"/>
    <w:rsid w:val="00FA0094"/>
    <w:rsid w:val="00FD7DDE"/>
    <w:rsid w:val="00FE2D7D"/>
    <w:rsid w:val="00FE5AFF"/>
    <w:rsid w:val="00FF3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517C"/>
  <w15:chartTrackingRefBased/>
  <w15:docId w15:val="{DE3BA47E-B477-4ADD-AA15-5B9E5FB0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27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6327D"/>
  </w:style>
  <w:style w:type="paragraph" w:styleId="NormalWeb">
    <w:name w:val="Normal (Web)"/>
    <w:basedOn w:val="Normal"/>
    <w:rsid w:val="00A6327D"/>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57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C71949"/>
    <w:pPr>
      <w:spacing w:after="120"/>
    </w:pPr>
  </w:style>
  <w:style w:type="character" w:customStyle="1" w:styleId="GvdeMetniChar">
    <w:name w:val="Gövde Metni Char"/>
    <w:basedOn w:val="VarsaylanParagrafYazTipi"/>
    <w:link w:val="GvdeMetni"/>
    <w:rsid w:val="00C71949"/>
    <w:rPr>
      <w:rFonts w:ascii="Times New Roman" w:eastAsia="Times New Roman" w:hAnsi="Times New Roman" w:cs="Times New Roman"/>
      <w:sz w:val="24"/>
      <w:szCs w:val="24"/>
      <w:lang w:eastAsia="tr-TR"/>
    </w:rPr>
  </w:style>
  <w:style w:type="paragraph" w:styleId="GvdeMetni2">
    <w:name w:val="Body Text 2"/>
    <w:basedOn w:val="Normal"/>
    <w:link w:val="GvdeMetni2Char"/>
    <w:rsid w:val="0021011F"/>
    <w:pPr>
      <w:spacing w:after="120" w:line="480" w:lineRule="auto"/>
    </w:pPr>
  </w:style>
  <w:style w:type="character" w:customStyle="1" w:styleId="GvdeMetni2Char">
    <w:name w:val="Gövde Metni 2 Char"/>
    <w:basedOn w:val="VarsaylanParagrafYazTipi"/>
    <w:link w:val="GvdeMetni2"/>
    <w:rsid w:val="0021011F"/>
    <w:rPr>
      <w:rFonts w:ascii="Times New Roman" w:eastAsia="Times New Roman" w:hAnsi="Times New Roman" w:cs="Times New Roman"/>
      <w:sz w:val="24"/>
      <w:szCs w:val="24"/>
      <w:lang w:eastAsia="tr-TR"/>
    </w:rPr>
  </w:style>
  <w:style w:type="character" w:styleId="Kpr">
    <w:name w:val="Hyperlink"/>
    <w:basedOn w:val="VarsaylanParagrafYazTipi"/>
    <w:uiPriority w:val="99"/>
    <w:rsid w:val="0021011F"/>
    <w:rPr>
      <w:color w:val="0000FF"/>
      <w:u w:val="single"/>
    </w:rPr>
  </w:style>
  <w:style w:type="paragraph" w:styleId="BalonMetni">
    <w:name w:val="Balloon Text"/>
    <w:basedOn w:val="Normal"/>
    <w:link w:val="BalonMetniChar"/>
    <w:uiPriority w:val="99"/>
    <w:semiHidden/>
    <w:unhideWhenUsed/>
    <w:rsid w:val="00FE2D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2D7D"/>
    <w:rPr>
      <w:rFonts w:ascii="Segoe UI" w:eastAsia="Times New Roman" w:hAnsi="Segoe UI" w:cs="Segoe UI"/>
      <w:sz w:val="18"/>
      <w:szCs w:val="18"/>
      <w:lang w:eastAsia="tr-TR"/>
    </w:rPr>
  </w:style>
  <w:style w:type="paragraph" w:styleId="AralkYok">
    <w:name w:val="No Spacing"/>
    <w:uiPriority w:val="1"/>
    <w:qFormat/>
    <w:rsid w:val="00F07D14"/>
    <w:pPr>
      <w:spacing w:after="0" w:line="240" w:lineRule="auto"/>
    </w:pPr>
    <w:rPr>
      <w:rFonts w:ascii="Times New Roman" w:eastAsia="Times New Roman" w:hAnsi="Times New Roman" w:cs="Times New Roman"/>
      <w:sz w:val="24"/>
      <w:szCs w:val="24"/>
      <w:lang w:eastAsia="tr-TR"/>
    </w:rPr>
  </w:style>
  <w:style w:type="character" w:customStyle="1" w:styleId="spantire0">
    <w:name w:val="spantire0"/>
    <w:basedOn w:val="VarsaylanParagrafYazTipi"/>
    <w:rsid w:val="00051AA6"/>
  </w:style>
  <w:style w:type="paragraph" w:customStyle="1" w:styleId="3-normalyaz">
    <w:name w:val="3-normalyaz"/>
    <w:basedOn w:val="Normal"/>
    <w:rsid w:val="00E272C1"/>
    <w:pPr>
      <w:spacing w:before="100" w:beforeAutospacing="1" w:after="100" w:afterAutospacing="1"/>
    </w:pPr>
  </w:style>
  <w:style w:type="character" w:styleId="Gl">
    <w:name w:val="Strong"/>
    <w:qFormat/>
    <w:rsid w:val="004D052E"/>
    <w:rPr>
      <w:b/>
      <w:bCs/>
    </w:rPr>
  </w:style>
  <w:style w:type="paragraph" w:styleId="Dzeltme">
    <w:name w:val="Revision"/>
    <w:hidden/>
    <w:uiPriority w:val="99"/>
    <w:semiHidden/>
    <w:rsid w:val="001C15B9"/>
    <w:pPr>
      <w:spacing w:after="0"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99193E"/>
    <w:rPr>
      <w:sz w:val="16"/>
      <w:szCs w:val="16"/>
    </w:rPr>
  </w:style>
  <w:style w:type="paragraph" w:styleId="AklamaMetni">
    <w:name w:val="annotation text"/>
    <w:basedOn w:val="Normal"/>
    <w:link w:val="AklamaMetniChar"/>
    <w:uiPriority w:val="99"/>
    <w:semiHidden/>
    <w:unhideWhenUsed/>
    <w:rsid w:val="0099193E"/>
    <w:rPr>
      <w:sz w:val="20"/>
      <w:szCs w:val="20"/>
    </w:rPr>
  </w:style>
  <w:style w:type="character" w:customStyle="1" w:styleId="AklamaMetniChar">
    <w:name w:val="Açıklama Metni Char"/>
    <w:basedOn w:val="VarsaylanParagrafYazTipi"/>
    <w:link w:val="AklamaMetni"/>
    <w:uiPriority w:val="99"/>
    <w:semiHidden/>
    <w:rsid w:val="0099193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99193E"/>
    <w:rPr>
      <w:b/>
      <w:bCs/>
    </w:rPr>
  </w:style>
  <w:style w:type="character" w:customStyle="1" w:styleId="AklamaKonusuChar">
    <w:name w:val="Açıklama Konusu Char"/>
    <w:basedOn w:val="AklamaMetniChar"/>
    <w:link w:val="AklamaKonusu"/>
    <w:uiPriority w:val="99"/>
    <w:semiHidden/>
    <w:rsid w:val="0099193E"/>
    <w:rPr>
      <w:rFonts w:ascii="Times New Roman" w:eastAsia="Times New Roman" w:hAnsi="Times New Roman" w:cs="Times New Roman"/>
      <w:b/>
      <w:bCs/>
      <w:sz w:val="20"/>
      <w:szCs w:val="20"/>
      <w:lang w:eastAsia="tr-TR"/>
    </w:rPr>
  </w:style>
  <w:style w:type="character" w:styleId="zmlenmeyenBahsetme">
    <w:name w:val="Unresolved Mention"/>
    <w:basedOn w:val="VarsaylanParagrafYazTipi"/>
    <w:uiPriority w:val="99"/>
    <w:semiHidden/>
    <w:unhideWhenUsed/>
    <w:rsid w:val="009C2063"/>
    <w:rPr>
      <w:color w:val="605E5C"/>
      <w:shd w:val="clear" w:color="auto" w:fill="E1DFDD"/>
    </w:rPr>
  </w:style>
  <w:style w:type="character" w:styleId="zlenenKpr">
    <w:name w:val="FollowedHyperlink"/>
    <w:basedOn w:val="VarsaylanParagrafYazTipi"/>
    <w:uiPriority w:val="99"/>
    <w:semiHidden/>
    <w:unhideWhenUsed/>
    <w:rsid w:val="002319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6279">
      <w:bodyDiv w:val="1"/>
      <w:marLeft w:val="0"/>
      <w:marRight w:val="0"/>
      <w:marTop w:val="0"/>
      <w:marBottom w:val="0"/>
      <w:divBdr>
        <w:top w:val="none" w:sz="0" w:space="0" w:color="auto"/>
        <w:left w:val="none" w:sz="0" w:space="0" w:color="auto"/>
        <w:bottom w:val="none" w:sz="0" w:space="0" w:color="auto"/>
        <w:right w:val="none" w:sz="0" w:space="0" w:color="auto"/>
      </w:divBdr>
    </w:div>
    <w:div w:id="285477064">
      <w:bodyDiv w:val="1"/>
      <w:marLeft w:val="0"/>
      <w:marRight w:val="0"/>
      <w:marTop w:val="0"/>
      <w:marBottom w:val="0"/>
      <w:divBdr>
        <w:top w:val="none" w:sz="0" w:space="0" w:color="auto"/>
        <w:left w:val="none" w:sz="0" w:space="0" w:color="auto"/>
        <w:bottom w:val="none" w:sz="0" w:space="0" w:color="auto"/>
        <w:right w:val="none" w:sz="0" w:space="0" w:color="auto"/>
      </w:divBdr>
    </w:div>
    <w:div w:id="320355493">
      <w:bodyDiv w:val="1"/>
      <w:marLeft w:val="0"/>
      <w:marRight w:val="0"/>
      <w:marTop w:val="0"/>
      <w:marBottom w:val="0"/>
      <w:divBdr>
        <w:top w:val="none" w:sz="0" w:space="0" w:color="auto"/>
        <w:left w:val="none" w:sz="0" w:space="0" w:color="auto"/>
        <w:bottom w:val="none" w:sz="0" w:space="0" w:color="auto"/>
        <w:right w:val="none" w:sz="0" w:space="0" w:color="auto"/>
      </w:divBdr>
    </w:div>
    <w:div w:id="333578342">
      <w:bodyDiv w:val="1"/>
      <w:marLeft w:val="0"/>
      <w:marRight w:val="0"/>
      <w:marTop w:val="0"/>
      <w:marBottom w:val="0"/>
      <w:divBdr>
        <w:top w:val="none" w:sz="0" w:space="0" w:color="auto"/>
        <w:left w:val="none" w:sz="0" w:space="0" w:color="auto"/>
        <w:bottom w:val="none" w:sz="0" w:space="0" w:color="auto"/>
        <w:right w:val="none" w:sz="0" w:space="0" w:color="auto"/>
      </w:divBdr>
    </w:div>
    <w:div w:id="369184268">
      <w:bodyDiv w:val="1"/>
      <w:marLeft w:val="0"/>
      <w:marRight w:val="0"/>
      <w:marTop w:val="0"/>
      <w:marBottom w:val="0"/>
      <w:divBdr>
        <w:top w:val="none" w:sz="0" w:space="0" w:color="auto"/>
        <w:left w:val="none" w:sz="0" w:space="0" w:color="auto"/>
        <w:bottom w:val="none" w:sz="0" w:space="0" w:color="auto"/>
        <w:right w:val="none" w:sz="0" w:space="0" w:color="auto"/>
      </w:divBdr>
    </w:div>
    <w:div w:id="395128048">
      <w:bodyDiv w:val="1"/>
      <w:marLeft w:val="0"/>
      <w:marRight w:val="0"/>
      <w:marTop w:val="0"/>
      <w:marBottom w:val="0"/>
      <w:divBdr>
        <w:top w:val="none" w:sz="0" w:space="0" w:color="auto"/>
        <w:left w:val="none" w:sz="0" w:space="0" w:color="auto"/>
        <w:bottom w:val="none" w:sz="0" w:space="0" w:color="auto"/>
        <w:right w:val="none" w:sz="0" w:space="0" w:color="auto"/>
      </w:divBdr>
    </w:div>
    <w:div w:id="432823133">
      <w:bodyDiv w:val="1"/>
      <w:marLeft w:val="0"/>
      <w:marRight w:val="0"/>
      <w:marTop w:val="0"/>
      <w:marBottom w:val="0"/>
      <w:divBdr>
        <w:top w:val="none" w:sz="0" w:space="0" w:color="auto"/>
        <w:left w:val="none" w:sz="0" w:space="0" w:color="auto"/>
        <w:bottom w:val="none" w:sz="0" w:space="0" w:color="auto"/>
        <w:right w:val="none" w:sz="0" w:space="0" w:color="auto"/>
      </w:divBdr>
    </w:div>
    <w:div w:id="485781591">
      <w:bodyDiv w:val="1"/>
      <w:marLeft w:val="0"/>
      <w:marRight w:val="0"/>
      <w:marTop w:val="0"/>
      <w:marBottom w:val="0"/>
      <w:divBdr>
        <w:top w:val="none" w:sz="0" w:space="0" w:color="auto"/>
        <w:left w:val="none" w:sz="0" w:space="0" w:color="auto"/>
        <w:bottom w:val="none" w:sz="0" w:space="0" w:color="auto"/>
        <w:right w:val="none" w:sz="0" w:space="0" w:color="auto"/>
      </w:divBdr>
    </w:div>
    <w:div w:id="550772022">
      <w:bodyDiv w:val="1"/>
      <w:marLeft w:val="0"/>
      <w:marRight w:val="0"/>
      <w:marTop w:val="0"/>
      <w:marBottom w:val="0"/>
      <w:divBdr>
        <w:top w:val="none" w:sz="0" w:space="0" w:color="auto"/>
        <w:left w:val="none" w:sz="0" w:space="0" w:color="auto"/>
        <w:bottom w:val="none" w:sz="0" w:space="0" w:color="auto"/>
        <w:right w:val="none" w:sz="0" w:space="0" w:color="auto"/>
      </w:divBdr>
    </w:div>
    <w:div w:id="620458054">
      <w:bodyDiv w:val="1"/>
      <w:marLeft w:val="0"/>
      <w:marRight w:val="0"/>
      <w:marTop w:val="0"/>
      <w:marBottom w:val="0"/>
      <w:divBdr>
        <w:top w:val="none" w:sz="0" w:space="0" w:color="auto"/>
        <w:left w:val="none" w:sz="0" w:space="0" w:color="auto"/>
        <w:bottom w:val="none" w:sz="0" w:space="0" w:color="auto"/>
        <w:right w:val="none" w:sz="0" w:space="0" w:color="auto"/>
      </w:divBdr>
    </w:div>
    <w:div w:id="633408876">
      <w:bodyDiv w:val="1"/>
      <w:marLeft w:val="0"/>
      <w:marRight w:val="0"/>
      <w:marTop w:val="0"/>
      <w:marBottom w:val="0"/>
      <w:divBdr>
        <w:top w:val="none" w:sz="0" w:space="0" w:color="auto"/>
        <w:left w:val="none" w:sz="0" w:space="0" w:color="auto"/>
        <w:bottom w:val="none" w:sz="0" w:space="0" w:color="auto"/>
        <w:right w:val="none" w:sz="0" w:space="0" w:color="auto"/>
      </w:divBdr>
      <w:divsChild>
        <w:div w:id="1102801639">
          <w:marLeft w:val="0"/>
          <w:marRight w:val="0"/>
          <w:marTop w:val="0"/>
          <w:marBottom w:val="0"/>
          <w:divBdr>
            <w:top w:val="none" w:sz="0" w:space="0" w:color="auto"/>
            <w:left w:val="none" w:sz="0" w:space="0" w:color="auto"/>
            <w:bottom w:val="none" w:sz="0" w:space="0" w:color="auto"/>
            <w:right w:val="none" w:sz="0" w:space="0" w:color="auto"/>
          </w:divBdr>
          <w:divsChild>
            <w:div w:id="424150809">
              <w:marLeft w:val="0"/>
              <w:marRight w:val="0"/>
              <w:marTop w:val="0"/>
              <w:marBottom w:val="0"/>
              <w:divBdr>
                <w:top w:val="none" w:sz="0" w:space="0" w:color="auto"/>
                <w:left w:val="none" w:sz="0" w:space="0" w:color="auto"/>
                <w:bottom w:val="none" w:sz="0" w:space="0" w:color="auto"/>
                <w:right w:val="none" w:sz="0" w:space="0" w:color="auto"/>
              </w:divBdr>
              <w:divsChild>
                <w:div w:id="195699241">
                  <w:marLeft w:val="0"/>
                  <w:marRight w:val="0"/>
                  <w:marTop w:val="0"/>
                  <w:marBottom w:val="0"/>
                  <w:divBdr>
                    <w:top w:val="none" w:sz="0" w:space="0" w:color="auto"/>
                    <w:left w:val="none" w:sz="0" w:space="0" w:color="auto"/>
                    <w:bottom w:val="none" w:sz="0" w:space="0" w:color="auto"/>
                    <w:right w:val="none" w:sz="0" w:space="0" w:color="auto"/>
                  </w:divBdr>
                  <w:divsChild>
                    <w:div w:id="188564910">
                      <w:marLeft w:val="0"/>
                      <w:marRight w:val="0"/>
                      <w:marTop w:val="0"/>
                      <w:marBottom w:val="0"/>
                      <w:divBdr>
                        <w:top w:val="none" w:sz="0" w:space="0" w:color="auto"/>
                        <w:left w:val="none" w:sz="0" w:space="0" w:color="auto"/>
                        <w:bottom w:val="none" w:sz="0" w:space="0" w:color="auto"/>
                        <w:right w:val="none" w:sz="0" w:space="0" w:color="auto"/>
                      </w:divBdr>
                      <w:divsChild>
                        <w:div w:id="16413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174238">
      <w:bodyDiv w:val="1"/>
      <w:marLeft w:val="0"/>
      <w:marRight w:val="0"/>
      <w:marTop w:val="0"/>
      <w:marBottom w:val="0"/>
      <w:divBdr>
        <w:top w:val="none" w:sz="0" w:space="0" w:color="auto"/>
        <w:left w:val="none" w:sz="0" w:space="0" w:color="auto"/>
        <w:bottom w:val="none" w:sz="0" w:space="0" w:color="auto"/>
        <w:right w:val="none" w:sz="0" w:space="0" w:color="auto"/>
      </w:divBdr>
      <w:divsChild>
        <w:div w:id="1307276457">
          <w:marLeft w:val="0"/>
          <w:marRight w:val="0"/>
          <w:marTop w:val="0"/>
          <w:marBottom w:val="0"/>
          <w:divBdr>
            <w:top w:val="none" w:sz="0" w:space="0" w:color="auto"/>
            <w:left w:val="none" w:sz="0" w:space="0" w:color="auto"/>
            <w:bottom w:val="none" w:sz="0" w:space="0" w:color="auto"/>
            <w:right w:val="none" w:sz="0" w:space="0" w:color="auto"/>
          </w:divBdr>
          <w:divsChild>
            <w:div w:id="39015655">
              <w:marLeft w:val="0"/>
              <w:marRight w:val="0"/>
              <w:marTop w:val="0"/>
              <w:marBottom w:val="0"/>
              <w:divBdr>
                <w:top w:val="none" w:sz="0" w:space="0" w:color="auto"/>
                <w:left w:val="none" w:sz="0" w:space="0" w:color="auto"/>
                <w:bottom w:val="none" w:sz="0" w:space="0" w:color="auto"/>
                <w:right w:val="none" w:sz="0" w:space="0" w:color="auto"/>
              </w:divBdr>
              <w:divsChild>
                <w:div w:id="1440492330">
                  <w:marLeft w:val="0"/>
                  <w:marRight w:val="0"/>
                  <w:marTop w:val="0"/>
                  <w:marBottom w:val="0"/>
                  <w:divBdr>
                    <w:top w:val="none" w:sz="0" w:space="0" w:color="auto"/>
                    <w:left w:val="none" w:sz="0" w:space="0" w:color="auto"/>
                    <w:bottom w:val="none" w:sz="0" w:space="0" w:color="auto"/>
                    <w:right w:val="none" w:sz="0" w:space="0" w:color="auto"/>
                  </w:divBdr>
                  <w:divsChild>
                    <w:div w:id="566644762">
                      <w:marLeft w:val="0"/>
                      <w:marRight w:val="0"/>
                      <w:marTop w:val="0"/>
                      <w:marBottom w:val="0"/>
                      <w:divBdr>
                        <w:top w:val="none" w:sz="0" w:space="0" w:color="auto"/>
                        <w:left w:val="none" w:sz="0" w:space="0" w:color="auto"/>
                        <w:bottom w:val="none" w:sz="0" w:space="0" w:color="auto"/>
                        <w:right w:val="none" w:sz="0" w:space="0" w:color="auto"/>
                      </w:divBdr>
                      <w:divsChild>
                        <w:div w:id="15313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419001">
      <w:bodyDiv w:val="1"/>
      <w:marLeft w:val="0"/>
      <w:marRight w:val="0"/>
      <w:marTop w:val="0"/>
      <w:marBottom w:val="0"/>
      <w:divBdr>
        <w:top w:val="none" w:sz="0" w:space="0" w:color="auto"/>
        <w:left w:val="none" w:sz="0" w:space="0" w:color="auto"/>
        <w:bottom w:val="none" w:sz="0" w:space="0" w:color="auto"/>
        <w:right w:val="none" w:sz="0" w:space="0" w:color="auto"/>
      </w:divBdr>
    </w:div>
    <w:div w:id="837816557">
      <w:bodyDiv w:val="1"/>
      <w:marLeft w:val="0"/>
      <w:marRight w:val="0"/>
      <w:marTop w:val="0"/>
      <w:marBottom w:val="0"/>
      <w:divBdr>
        <w:top w:val="none" w:sz="0" w:space="0" w:color="auto"/>
        <w:left w:val="none" w:sz="0" w:space="0" w:color="auto"/>
        <w:bottom w:val="none" w:sz="0" w:space="0" w:color="auto"/>
        <w:right w:val="none" w:sz="0" w:space="0" w:color="auto"/>
      </w:divBdr>
    </w:div>
    <w:div w:id="861287938">
      <w:bodyDiv w:val="1"/>
      <w:marLeft w:val="0"/>
      <w:marRight w:val="0"/>
      <w:marTop w:val="0"/>
      <w:marBottom w:val="0"/>
      <w:divBdr>
        <w:top w:val="none" w:sz="0" w:space="0" w:color="auto"/>
        <w:left w:val="none" w:sz="0" w:space="0" w:color="auto"/>
        <w:bottom w:val="none" w:sz="0" w:space="0" w:color="auto"/>
        <w:right w:val="none" w:sz="0" w:space="0" w:color="auto"/>
      </w:divBdr>
    </w:div>
    <w:div w:id="884950709">
      <w:bodyDiv w:val="1"/>
      <w:marLeft w:val="0"/>
      <w:marRight w:val="0"/>
      <w:marTop w:val="0"/>
      <w:marBottom w:val="0"/>
      <w:divBdr>
        <w:top w:val="none" w:sz="0" w:space="0" w:color="auto"/>
        <w:left w:val="none" w:sz="0" w:space="0" w:color="auto"/>
        <w:bottom w:val="none" w:sz="0" w:space="0" w:color="auto"/>
        <w:right w:val="none" w:sz="0" w:space="0" w:color="auto"/>
      </w:divBdr>
    </w:div>
    <w:div w:id="1165783351">
      <w:bodyDiv w:val="1"/>
      <w:marLeft w:val="0"/>
      <w:marRight w:val="0"/>
      <w:marTop w:val="0"/>
      <w:marBottom w:val="0"/>
      <w:divBdr>
        <w:top w:val="none" w:sz="0" w:space="0" w:color="auto"/>
        <w:left w:val="none" w:sz="0" w:space="0" w:color="auto"/>
        <w:bottom w:val="none" w:sz="0" w:space="0" w:color="auto"/>
        <w:right w:val="none" w:sz="0" w:space="0" w:color="auto"/>
      </w:divBdr>
    </w:div>
    <w:div w:id="1193761850">
      <w:bodyDiv w:val="1"/>
      <w:marLeft w:val="0"/>
      <w:marRight w:val="0"/>
      <w:marTop w:val="0"/>
      <w:marBottom w:val="0"/>
      <w:divBdr>
        <w:top w:val="none" w:sz="0" w:space="0" w:color="auto"/>
        <w:left w:val="none" w:sz="0" w:space="0" w:color="auto"/>
        <w:bottom w:val="none" w:sz="0" w:space="0" w:color="auto"/>
        <w:right w:val="none" w:sz="0" w:space="0" w:color="auto"/>
      </w:divBdr>
    </w:div>
    <w:div w:id="1207066146">
      <w:bodyDiv w:val="1"/>
      <w:marLeft w:val="0"/>
      <w:marRight w:val="0"/>
      <w:marTop w:val="0"/>
      <w:marBottom w:val="0"/>
      <w:divBdr>
        <w:top w:val="none" w:sz="0" w:space="0" w:color="auto"/>
        <w:left w:val="none" w:sz="0" w:space="0" w:color="auto"/>
        <w:bottom w:val="none" w:sz="0" w:space="0" w:color="auto"/>
        <w:right w:val="none" w:sz="0" w:space="0" w:color="auto"/>
      </w:divBdr>
    </w:div>
    <w:div w:id="1227255843">
      <w:bodyDiv w:val="1"/>
      <w:marLeft w:val="0"/>
      <w:marRight w:val="0"/>
      <w:marTop w:val="0"/>
      <w:marBottom w:val="0"/>
      <w:divBdr>
        <w:top w:val="none" w:sz="0" w:space="0" w:color="auto"/>
        <w:left w:val="none" w:sz="0" w:space="0" w:color="auto"/>
        <w:bottom w:val="none" w:sz="0" w:space="0" w:color="auto"/>
        <w:right w:val="none" w:sz="0" w:space="0" w:color="auto"/>
      </w:divBdr>
    </w:div>
    <w:div w:id="1258488749">
      <w:bodyDiv w:val="1"/>
      <w:marLeft w:val="0"/>
      <w:marRight w:val="0"/>
      <w:marTop w:val="0"/>
      <w:marBottom w:val="0"/>
      <w:divBdr>
        <w:top w:val="none" w:sz="0" w:space="0" w:color="auto"/>
        <w:left w:val="none" w:sz="0" w:space="0" w:color="auto"/>
        <w:bottom w:val="none" w:sz="0" w:space="0" w:color="auto"/>
        <w:right w:val="none" w:sz="0" w:space="0" w:color="auto"/>
      </w:divBdr>
    </w:div>
    <w:div w:id="1626498147">
      <w:bodyDiv w:val="1"/>
      <w:marLeft w:val="0"/>
      <w:marRight w:val="0"/>
      <w:marTop w:val="0"/>
      <w:marBottom w:val="0"/>
      <w:divBdr>
        <w:top w:val="none" w:sz="0" w:space="0" w:color="auto"/>
        <w:left w:val="none" w:sz="0" w:space="0" w:color="auto"/>
        <w:bottom w:val="none" w:sz="0" w:space="0" w:color="auto"/>
        <w:right w:val="none" w:sz="0" w:space="0" w:color="auto"/>
      </w:divBdr>
    </w:div>
    <w:div w:id="1666080893">
      <w:bodyDiv w:val="1"/>
      <w:marLeft w:val="0"/>
      <w:marRight w:val="0"/>
      <w:marTop w:val="0"/>
      <w:marBottom w:val="0"/>
      <w:divBdr>
        <w:top w:val="none" w:sz="0" w:space="0" w:color="auto"/>
        <w:left w:val="none" w:sz="0" w:space="0" w:color="auto"/>
        <w:bottom w:val="none" w:sz="0" w:space="0" w:color="auto"/>
        <w:right w:val="none" w:sz="0" w:space="0" w:color="auto"/>
      </w:divBdr>
    </w:div>
    <w:div w:id="1698038622">
      <w:bodyDiv w:val="1"/>
      <w:marLeft w:val="0"/>
      <w:marRight w:val="0"/>
      <w:marTop w:val="0"/>
      <w:marBottom w:val="0"/>
      <w:divBdr>
        <w:top w:val="none" w:sz="0" w:space="0" w:color="auto"/>
        <w:left w:val="none" w:sz="0" w:space="0" w:color="auto"/>
        <w:bottom w:val="none" w:sz="0" w:space="0" w:color="auto"/>
        <w:right w:val="none" w:sz="0" w:space="0" w:color="auto"/>
      </w:divBdr>
    </w:div>
    <w:div w:id="1716616489">
      <w:bodyDiv w:val="1"/>
      <w:marLeft w:val="0"/>
      <w:marRight w:val="0"/>
      <w:marTop w:val="0"/>
      <w:marBottom w:val="0"/>
      <w:divBdr>
        <w:top w:val="none" w:sz="0" w:space="0" w:color="auto"/>
        <w:left w:val="none" w:sz="0" w:space="0" w:color="auto"/>
        <w:bottom w:val="none" w:sz="0" w:space="0" w:color="auto"/>
        <w:right w:val="none" w:sz="0" w:space="0" w:color="auto"/>
      </w:divBdr>
    </w:div>
    <w:div w:id="1740471486">
      <w:bodyDiv w:val="1"/>
      <w:marLeft w:val="0"/>
      <w:marRight w:val="0"/>
      <w:marTop w:val="0"/>
      <w:marBottom w:val="0"/>
      <w:divBdr>
        <w:top w:val="none" w:sz="0" w:space="0" w:color="auto"/>
        <w:left w:val="none" w:sz="0" w:space="0" w:color="auto"/>
        <w:bottom w:val="none" w:sz="0" w:space="0" w:color="auto"/>
        <w:right w:val="none" w:sz="0" w:space="0" w:color="auto"/>
      </w:divBdr>
    </w:div>
    <w:div w:id="1826553884">
      <w:bodyDiv w:val="1"/>
      <w:marLeft w:val="0"/>
      <w:marRight w:val="0"/>
      <w:marTop w:val="0"/>
      <w:marBottom w:val="0"/>
      <w:divBdr>
        <w:top w:val="none" w:sz="0" w:space="0" w:color="auto"/>
        <w:left w:val="none" w:sz="0" w:space="0" w:color="auto"/>
        <w:bottom w:val="none" w:sz="0" w:space="0" w:color="auto"/>
        <w:right w:val="none" w:sz="0" w:space="0" w:color="auto"/>
      </w:divBdr>
    </w:div>
    <w:div w:id="1867938990">
      <w:bodyDiv w:val="1"/>
      <w:marLeft w:val="0"/>
      <w:marRight w:val="0"/>
      <w:marTop w:val="0"/>
      <w:marBottom w:val="0"/>
      <w:divBdr>
        <w:top w:val="none" w:sz="0" w:space="0" w:color="auto"/>
        <w:left w:val="none" w:sz="0" w:space="0" w:color="auto"/>
        <w:bottom w:val="none" w:sz="0" w:space="0" w:color="auto"/>
        <w:right w:val="none" w:sz="0" w:space="0" w:color="auto"/>
      </w:divBdr>
      <w:divsChild>
        <w:div w:id="677972065">
          <w:marLeft w:val="0"/>
          <w:marRight w:val="0"/>
          <w:marTop w:val="0"/>
          <w:marBottom w:val="0"/>
          <w:divBdr>
            <w:top w:val="none" w:sz="0" w:space="0" w:color="auto"/>
            <w:left w:val="none" w:sz="0" w:space="0" w:color="auto"/>
            <w:bottom w:val="none" w:sz="0" w:space="0" w:color="auto"/>
            <w:right w:val="none" w:sz="0" w:space="0" w:color="auto"/>
          </w:divBdr>
          <w:divsChild>
            <w:div w:id="1395589858">
              <w:marLeft w:val="0"/>
              <w:marRight w:val="0"/>
              <w:marTop w:val="0"/>
              <w:marBottom w:val="0"/>
              <w:divBdr>
                <w:top w:val="none" w:sz="0" w:space="0" w:color="auto"/>
                <w:left w:val="none" w:sz="0" w:space="0" w:color="auto"/>
                <w:bottom w:val="none" w:sz="0" w:space="0" w:color="auto"/>
                <w:right w:val="none" w:sz="0" w:space="0" w:color="auto"/>
              </w:divBdr>
              <w:divsChild>
                <w:div w:id="2119447574">
                  <w:marLeft w:val="0"/>
                  <w:marRight w:val="0"/>
                  <w:marTop w:val="0"/>
                  <w:marBottom w:val="0"/>
                  <w:divBdr>
                    <w:top w:val="none" w:sz="0" w:space="0" w:color="auto"/>
                    <w:left w:val="none" w:sz="0" w:space="0" w:color="auto"/>
                    <w:bottom w:val="none" w:sz="0" w:space="0" w:color="auto"/>
                    <w:right w:val="none" w:sz="0" w:space="0" w:color="auto"/>
                  </w:divBdr>
                  <w:divsChild>
                    <w:div w:id="1774086361">
                      <w:marLeft w:val="0"/>
                      <w:marRight w:val="0"/>
                      <w:marTop w:val="0"/>
                      <w:marBottom w:val="0"/>
                      <w:divBdr>
                        <w:top w:val="none" w:sz="0" w:space="0" w:color="auto"/>
                        <w:left w:val="none" w:sz="0" w:space="0" w:color="auto"/>
                        <w:bottom w:val="none" w:sz="0" w:space="0" w:color="auto"/>
                        <w:right w:val="none" w:sz="0" w:space="0" w:color="auto"/>
                      </w:divBdr>
                      <w:divsChild>
                        <w:div w:id="3052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105378">
      <w:bodyDiv w:val="1"/>
      <w:marLeft w:val="0"/>
      <w:marRight w:val="0"/>
      <w:marTop w:val="0"/>
      <w:marBottom w:val="0"/>
      <w:divBdr>
        <w:top w:val="none" w:sz="0" w:space="0" w:color="auto"/>
        <w:left w:val="none" w:sz="0" w:space="0" w:color="auto"/>
        <w:bottom w:val="none" w:sz="0" w:space="0" w:color="auto"/>
        <w:right w:val="none" w:sz="0" w:space="0" w:color="auto"/>
      </w:divBdr>
    </w:div>
    <w:div w:id="1932660725">
      <w:bodyDiv w:val="1"/>
      <w:marLeft w:val="0"/>
      <w:marRight w:val="0"/>
      <w:marTop w:val="0"/>
      <w:marBottom w:val="0"/>
      <w:divBdr>
        <w:top w:val="none" w:sz="0" w:space="0" w:color="auto"/>
        <w:left w:val="none" w:sz="0" w:space="0" w:color="auto"/>
        <w:bottom w:val="none" w:sz="0" w:space="0" w:color="auto"/>
        <w:right w:val="none" w:sz="0" w:space="0" w:color="auto"/>
      </w:divBdr>
    </w:div>
    <w:div w:id="2098626433">
      <w:bodyDiv w:val="1"/>
      <w:marLeft w:val="0"/>
      <w:marRight w:val="0"/>
      <w:marTop w:val="0"/>
      <w:marBottom w:val="0"/>
      <w:divBdr>
        <w:top w:val="none" w:sz="0" w:space="0" w:color="auto"/>
        <w:left w:val="none" w:sz="0" w:space="0" w:color="auto"/>
        <w:bottom w:val="none" w:sz="0" w:space="0" w:color="auto"/>
        <w:right w:val="none" w:sz="0" w:space="0" w:color="auto"/>
      </w:divBdr>
    </w:div>
    <w:div w:id="2107774564">
      <w:bodyDiv w:val="1"/>
      <w:marLeft w:val="0"/>
      <w:marRight w:val="0"/>
      <w:marTop w:val="0"/>
      <w:marBottom w:val="0"/>
      <w:divBdr>
        <w:top w:val="none" w:sz="0" w:space="0" w:color="auto"/>
        <w:left w:val="none" w:sz="0" w:space="0" w:color="auto"/>
        <w:bottom w:val="none" w:sz="0" w:space="0" w:color="auto"/>
        <w:right w:val="none" w:sz="0" w:space="0" w:color="auto"/>
      </w:divBdr>
      <w:divsChild>
        <w:div w:id="1237517540">
          <w:marLeft w:val="0"/>
          <w:marRight w:val="0"/>
          <w:marTop w:val="0"/>
          <w:marBottom w:val="0"/>
          <w:divBdr>
            <w:top w:val="none" w:sz="0" w:space="0" w:color="auto"/>
            <w:left w:val="none" w:sz="0" w:space="0" w:color="auto"/>
            <w:bottom w:val="none" w:sz="0" w:space="0" w:color="auto"/>
            <w:right w:val="none" w:sz="0" w:space="0" w:color="auto"/>
          </w:divBdr>
          <w:divsChild>
            <w:div w:id="1882284107">
              <w:marLeft w:val="0"/>
              <w:marRight w:val="0"/>
              <w:marTop w:val="0"/>
              <w:marBottom w:val="0"/>
              <w:divBdr>
                <w:top w:val="none" w:sz="0" w:space="0" w:color="auto"/>
                <w:left w:val="none" w:sz="0" w:space="0" w:color="auto"/>
                <w:bottom w:val="none" w:sz="0" w:space="0" w:color="auto"/>
                <w:right w:val="none" w:sz="0" w:space="0" w:color="auto"/>
              </w:divBdr>
              <w:divsChild>
                <w:div w:id="1950772658">
                  <w:marLeft w:val="0"/>
                  <w:marRight w:val="0"/>
                  <w:marTop w:val="0"/>
                  <w:marBottom w:val="0"/>
                  <w:divBdr>
                    <w:top w:val="none" w:sz="0" w:space="0" w:color="auto"/>
                    <w:left w:val="none" w:sz="0" w:space="0" w:color="auto"/>
                    <w:bottom w:val="none" w:sz="0" w:space="0" w:color="auto"/>
                    <w:right w:val="none" w:sz="0" w:space="0" w:color="auto"/>
                  </w:divBdr>
                  <w:divsChild>
                    <w:div w:id="1786189412">
                      <w:marLeft w:val="0"/>
                      <w:marRight w:val="0"/>
                      <w:marTop w:val="0"/>
                      <w:marBottom w:val="0"/>
                      <w:divBdr>
                        <w:top w:val="none" w:sz="0" w:space="0" w:color="auto"/>
                        <w:left w:val="none" w:sz="0" w:space="0" w:color="auto"/>
                        <w:bottom w:val="none" w:sz="0" w:space="0" w:color="auto"/>
                        <w:right w:val="none" w:sz="0" w:space="0" w:color="auto"/>
                      </w:divBdr>
                      <w:divsChild>
                        <w:div w:id="434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migazete.gov.tr/eskiler/2021/10/20211001-2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814</Words>
  <Characters>4645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Kıvanç YALÇINKAYA</dc:creator>
  <cp:keywords/>
  <dc:description/>
  <cp:lastModifiedBy>Aslı Özer</cp:lastModifiedBy>
  <cp:revision>38</cp:revision>
  <cp:lastPrinted>2023-04-12T12:39:00Z</cp:lastPrinted>
  <dcterms:created xsi:type="dcterms:W3CDTF">2023-04-18T11:23:00Z</dcterms:created>
  <dcterms:modified xsi:type="dcterms:W3CDTF">2023-09-04T10:09:00Z</dcterms:modified>
</cp:coreProperties>
</file>